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C7C2" w14:textId="656C2FD5" w:rsidR="00A93029" w:rsidRPr="00B02DC8" w:rsidRDefault="00161C84" w:rsidP="00A93029">
      <w:pPr>
        <w:pStyle w:val="Balk1"/>
      </w:pPr>
      <w:r w:rsidRPr="00161C84">
        <w:t xml:space="preserve">BAŞLIK-TOPLAM SAYFA SAYISI EN FAZLA BİR SAYFA OLMALIDIR </w:t>
      </w:r>
      <w:r w:rsidR="00AD5D09">
        <w:rPr>
          <w:color w:val="FF0000"/>
        </w:rPr>
        <w:t>(Times New Roman 12</w:t>
      </w:r>
      <w:r w:rsidR="00956869" w:rsidRPr="00956869">
        <w:rPr>
          <w:color w:val="FF0000"/>
        </w:rPr>
        <w:t>-</w:t>
      </w:r>
      <w:r>
        <w:rPr>
          <w:color w:val="FF0000"/>
        </w:rPr>
        <w:t>Kalın</w:t>
      </w:r>
      <w:r w:rsidR="00956869" w:rsidRPr="00956869">
        <w:rPr>
          <w:color w:val="FF0000"/>
        </w:rPr>
        <w:t>)</w:t>
      </w:r>
    </w:p>
    <w:p w14:paraId="4BB6580F" w14:textId="161D4574" w:rsidR="00A93029" w:rsidRPr="00B02DC8" w:rsidRDefault="00593D36" w:rsidP="00820043">
      <w:pPr>
        <w:spacing w:after="0"/>
        <w:rPr>
          <w:rFonts w:ascii="Times New Roman" w:eastAsia="Times New Roman" w:hAnsi="Times New Roman" w:cs="Times New Roman"/>
          <w:b/>
          <w:bCs/>
          <w:sz w:val="20"/>
          <w:szCs w:val="20"/>
          <w:u w:val="single"/>
          <w:lang w:val="en-GB" w:eastAsia="tr-TR"/>
        </w:rPr>
      </w:pPr>
      <w:proofErr w:type="spellStart"/>
      <w:r>
        <w:rPr>
          <w:rFonts w:ascii="Times New Roman" w:eastAsia="Times New Roman" w:hAnsi="Times New Roman" w:cs="Times New Roman"/>
          <w:b/>
          <w:bCs/>
          <w:sz w:val="20"/>
          <w:szCs w:val="20"/>
          <w:u w:val="single"/>
          <w:lang w:val="en-GB" w:eastAsia="tr-TR"/>
        </w:rPr>
        <w:t>Adı</w:t>
      </w:r>
      <w:proofErr w:type="spellEnd"/>
      <w:r w:rsidR="006C4FBC" w:rsidRPr="00B02DC8">
        <w:rPr>
          <w:rFonts w:ascii="Times New Roman" w:eastAsia="Times New Roman" w:hAnsi="Times New Roman" w:cs="Times New Roman"/>
          <w:b/>
          <w:bCs/>
          <w:sz w:val="20"/>
          <w:szCs w:val="20"/>
          <w:u w:val="single"/>
          <w:lang w:val="en-GB" w:eastAsia="tr-TR"/>
        </w:rPr>
        <w:t xml:space="preserve"> </w:t>
      </w:r>
      <w:proofErr w:type="spellStart"/>
      <w:r w:rsidR="00161C84">
        <w:rPr>
          <w:rFonts w:ascii="Times New Roman" w:eastAsia="Times New Roman" w:hAnsi="Times New Roman" w:cs="Times New Roman"/>
          <w:b/>
          <w:bCs/>
          <w:sz w:val="20"/>
          <w:szCs w:val="20"/>
          <w:u w:val="single"/>
          <w:lang w:val="en-GB" w:eastAsia="tr-TR"/>
        </w:rPr>
        <w:t>Soyadı</w:t>
      </w:r>
      <w:proofErr w:type="spellEnd"/>
      <w:r w:rsidR="00956869">
        <w:rPr>
          <w:rFonts w:ascii="Times New Roman" w:eastAsia="Times New Roman" w:hAnsi="Times New Roman" w:cs="Times New Roman"/>
          <w:b/>
          <w:bCs/>
          <w:sz w:val="20"/>
          <w:szCs w:val="20"/>
          <w:lang w:val="en-GB" w:eastAsia="tr-TR"/>
        </w:rPr>
        <w:t xml:space="preserve"> </w:t>
      </w:r>
      <w:r w:rsidR="00956869" w:rsidRPr="00956869">
        <w:rPr>
          <w:rFonts w:ascii="Times New Roman" w:eastAsia="Times New Roman" w:hAnsi="Times New Roman" w:cs="Times New Roman"/>
          <w:b/>
          <w:bCs/>
          <w:color w:val="FF0000"/>
          <w:sz w:val="20"/>
          <w:szCs w:val="20"/>
          <w:lang w:val="en-GB" w:eastAsia="tr-TR"/>
        </w:rPr>
        <w:t>(</w:t>
      </w:r>
      <w:r w:rsidR="00161C84" w:rsidRPr="00161C84">
        <w:rPr>
          <w:rFonts w:ascii="Times New Roman" w:eastAsia="Times New Roman" w:hAnsi="Times New Roman" w:cs="Times New Roman"/>
          <w:b/>
          <w:bCs/>
          <w:color w:val="FF0000"/>
          <w:sz w:val="20"/>
          <w:szCs w:val="20"/>
          <w:lang w:val="en-GB" w:eastAsia="tr-TR"/>
        </w:rPr>
        <w:t>Times New Roman 10-Kalın-Sözlü/</w:t>
      </w:r>
      <w:r w:rsidR="002E3B6A">
        <w:rPr>
          <w:rFonts w:ascii="Times New Roman" w:eastAsia="Times New Roman" w:hAnsi="Times New Roman" w:cs="Times New Roman"/>
          <w:b/>
          <w:bCs/>
          <w:color w:val="FF0000"/>
          <w:sz w:val="20"/>
          <w:szCs w:val="20"/>
          <w:lang w:val="en-GB" w:eastAsia="tr-TR"/>
        </w:rPr>
        <w:t>Poster</w:t>
      </w:r>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sunum</w:t>
      </w:r>
      <w:proofErr w:type="spellEnd"/>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yapan</w:t>
      </w:r>
      <w:proofErr w:type="spellEnd"/>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kişinin</w:t>
      </w:r>
      <w:proofErr w:type="spellEnd"/>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adı</w:t>
      </w:r>
      <w:proofErr w:type="spellEnd"/>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altı</w:t>
      </w:r>
      <w:proofErr w:type="spellEnd"/>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çizili</w:t>
      </w:r>
      <w:proofErr w:type="spellEnd"/>
      <w:r w:rsidR="00161C84" w:rsidRPr="00161C84">
        <w:rPr>
          <w:rFonts w:ascii="Times New Roman" w:eastAsia="Times New Roman" w:hAnsi="Times New Roman" w:cs="Times New Roman"/>
          <w:b/>
          <w:bCs/>
          <w:color w:val="FF0000"/>
          <w:sz w:val="20"/>
          <w:szCs w:val="20"/>
          <w:lang w:val="en-GB" w:eastAsia="tr-TR"/>
        </w:rPr>
        <w:t xml:space="preserve"> </w:t>
      </w:r>
      <w:proofErr w:type="spellStart"/>
      <w:r w:rsidR="00161C84" w:rsidRPr="00161C84">
        <w:rPr>
          <w:rFonts w:ascii="Times New Roman" w:eastAsia="Times New Roman" w:hAnsi="Times New Roman" w:cs="Times New Roman"/>
          <w:b/>
          <w:bCs/>
          <w:color w:val="FF0000"/>
          <w:sz w:val="20"/>
          <w:szCs w:val="20"/>
          <w:lang w:val="en-GB" w:eastAsia="tr-TR"/>
        </w:rPr>
        <w:t>olmalıdır</w:t>
      </w:r>
      <w:proofErr w:type="spellEnd"/>
      <w:r w:rsidR="00161C84" w:rsidRPr="00161C84">
        <w:rPr>
          <w:rFonts w:ascii="Times New Roman" w:eastAsia="Times New Roman" w:hAnsi="Times New Roman" w:cs="Times New Roman"/>
          <w:b/>
          <w:bCs/>
          <w:color w:val="FF0000"/>
          <w:sz w:val="20"/>
          <w:szCs w:val="20"/>
          <w:lang w:val="en-GB" w:eastAsia="tr-TR"/>
        </w:rPr>
        <w:t>.</w:t>
      </w:r>
      <w:r w:rsidR="00956869" w:rsidRPr="00956869">
        <w:rPr>
          <w:rFonts w:ascii="Times New Roman" w:eastAsia="Times New Roman" w:hAnsi="Times New Roman" w:cs="Times New Roman"/>
          <w:b/>
          <w:bCs/>
          <w:color w:val="FF0000"/>
          <w:sz w:val="20"/>
          <w:szCs w:val="20"/>
          <w:lang w:val="en-GB" w:eastAsia="tr-TR"/>
        </w:rPr>
        <w:t>)</w:t>
      </w:r>
      <w:r w:rsidR="007B4CAD" w:rsidRPr="00956869">
        <w:rPr>
          <w:rFonts w:ascii="Times New Roman" w:eastAsia="Times New Roman" w:hAnsi="Times New Roman" w:cs="Times New Roman"/>
          <w:b/>
          <w:bCs/>
          <w:color w:val="FF0000"/>
          <w:sz w:val="20"/>
          <w:szCs w:val="20"/>
          <w:u w:val="single"/>
          <w:lang w:val="en-GB" w:eastAsia="tr-TR"/>
        </w:rPr>
        <w:fldChar w:fldCharType="begin"/>
      </w:r>
      <w:r w:rsidR="007B4CAD" w:rsidRPr="00956869">
        <w:rPr>
          <w:color w:val="FF0000"/>
        </w:rPr>
        <w:instrText xml:space="preserve"> XE "</w:instrText>
      </w:r>
      <w:r w:rsidR="007B4CAD" w:rsidRPr="00956869">
        <w:rPr>
          <w:rFonts w:ascii="Times New Roman" w:eastAsia="Times New Roman" w:hAnsi="Times New Roman" w:cs="Times New Roman"/>
          <w:b/>
          <w:bCs/>
          <w:color w:val="FF0000"/>
          <w:sz w:val="20"/>
          <w:szCs w:val="20"/>
          <w:u w:val="single"/>
          <w:lang w:val="en-GB" w:eastAsia="tr-TR"/>
        </w:rPr>
        <w:instrText>Kübra Öztürk</w:instrText>
      </w:r>
      <w:r w:rsidR="007B4CAD" w:rsidRPr="00956869">
        <w:rPr>
          <w:color w:val="FF0000"/>
        </w:rPr>
        <w:instrText xml:space="preserve">" </w:instrText>
      </w:r>
      <w:r w:rsidR="007B4CAD" w:rsidRPr="00956869">
        <w:rPr>
          <w:rFonts w:ascii="Times New Roman" w:eastAsia="Times New Roman" w:hAnsi="Times New Roman" w:cs="Times New Roman"/>
          <w:b/>
          <w:bCs/>
          <w:color w:val="FF0000"/>
          <w:sz w:val="20"/>
          <w:szCs w:val="20"/>
          <w:u w:val="single"/>
          <w:lang w:val="en-GB" w:eastAsia="tr-TR"/>
        </w:rPr>
        <w:fldChar w:fldCharType="end"/>
      </w:r>
      <w:r w:rsidR="00A93029" w:rsidRPr="00956869">
        <w:rPr>
          <w:rFonts w:ascii="Times New Roman" w:eastAsia="Times New Roman" w:hAnsi="Times New Roman" w:cs="Times New Roman"/>
          <w:b/>
          <w:bCs/>
          <w:color w:val="FF0000"/>
          <w:sz w:val="20"/>
          <w:szCs w:val="20"/>
          <w:u w:val="single"/>
          <w:lang w:val="en-GB" w:eastAsia="tr-TR"/>
        </w:rPr>
        <w:t xml:space="preserve"> </w:t>
      </w:r>
    </w:p>
    <w:p w14:paraId="2D5D1795" w14:textId="57EC99B2" w:rsidR="00A93029" w:rsidRPr="00B02DC8" w:rsidRDefault="00161C84" w:rsidP="00820043">
      <w:pPr>
        <w:autoSpaceDE w:val="0"/>
        <w:autoSpaceDN w:val="0"/>
        <w:spacing w:after="0"/>
        <w:rPr>
          <w:rFonts w:ascii="Times New Roman" w:eastAsia="Times New Roman" w:hAnsi="Times New Roman" w:cs="Times New Roman"/>
          <w:b/>
          <w:bCs/>
          <w:sz w:val="20"/>
          <w:szCs w:val="20"/>
          <w:lang w:val="en-GB" w:eastAsia="tr-TR"/>
        </w:rPr>
      </w:pPr>
      <w:proofErr w:type="spellStart"/>
      <w:r w:rsidRPr="00161C84">
        <w:rPr>
          <w:rFonts w:ascii="Times New Roman" w:eastAsia="Times New Roman" w:hAnsi="Times New Roman" w:cs="Times New Roman"/>
          <w:b/>
          <w:bCs/>
          <w:sz w:val="20"/>
          <w:szCs w:val="20"/>
          <w:lang w:val="en-GB" w:eastAsia="tr-TR"/>
        </w:rPr>
        <w:t>Enstitü</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Fakülte</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Bölüm</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Üniversite</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Şehir</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Ülke</w:t>
      </w:r>
      <w:proofErr w:type="spellEnd"/>
    </w:p>
    <w:p w14:paraId="73A5177E" w14:textId="77777777" w:rsidR="00E72E43" w:rsidRDefault="00E72E43" w:rsidP="00956869">
      <w:pPr>
        <w:spacing w:after="0"/>
        <w:rPr>
          <w:rFonts w:ascii="Times New Roman" w:eastAsia="Times New Roman" w:hAnsi="Times New Roman" w:cs="Times New Roman"/>
          <w:b/>
          <w:bCs/>
          <w:sz w:val="20"/>
          <w:szCs w:val="20"/>
          <w:lang w:val="en-GB" w:eastAsia="tr-TR"/>
        </w:rPr>
      </w:pPr>
    </w:p>
    <w:p w14:paraId="30FB80CB" w14:textId="245F35F1" w:rsidR="00956869" w:rsidRPr="00B02DC8" w:rsidRDefault="00593D36" w:rsidP="00956869">
      <w:pPr>
        <w:spacing w:after="0"/>
        <w:rPr>
          <w:rFonts w:ascii="Times New Roman" w:eastAsia="Times New Roman" w:hAnsi="Times New Roman" w:cs="Times New Roman"/>
          <w:b/>
          <w:bCs/>
          <w:sz w:val="20"/>
          <w:szCs w:val="20"/>
          <w:u w:val="single"/>
          <w:lang w:val="en-GB" w:eastAsia="tr-TR"/>
        </w:rPr>
      </w:pPr>
      <w:proofErr w:type="spellStart"/>
      <w:r>
        <w:rPr>
          <w:rFonts w:ascii="Times New Roman" w:eastAsia="Times New Roman" w:hAnsi="Times New Roman" w:cs="Times New Roman"/>
          <w:b/>
          <w:bCs/>
          <w:sz w:val="20"/>
          <w:szCs w:val="20"/>
          <w:lang w:val="en-GB" w:eastAsia="tr-TR"/>
        </w:rPr>
        <w:t>Adı</w:t>
      </w:r>
      <w:proofErr w:type="spellEnd"/>
      <w:r>
        <w:rPr>
          <w:rFonts w:ascii="Times New Roman" w:eastAsia="Times New Roman" w:hAnsi="Times New Roman" w:cs="Times New Roman"/>
          <w:b/>
          <w:bCs/>
          <w:sz w:val="20"/>
          <w:szCs w:val="20"/>
          <w:lang w:val="en-GB" w:eastAsia="tr-TR"/>
        </w:rPr>
        <w:t xml:space="preserve"> </w:t>
      </w:r>
      <w:proofErr w:type="spellStart"/>
      <w:r w:rsidR="00161C84">
        <w:rPr>
          <w:rFonts w:ascii="Times New Roman" w:eastAsia="Times New Roman" w:hAnsi="Times New Roman" w:cs="Times New Roman"/>
          <w:b/>
          <w:bCs/>
          <w:sz w:val="20"/>
          <w:szCs w:val="20"/>
          <w:lang w:val="en-GB" w:eastAsia="tr-TR"/>
        </w:rPr>
        <w:t>Soyadı</w:t>
      </w:r>
      <w:proofErr w:type="spellEnd"/>
      <w:r w:rsidR="00956869">
        <w:rPr>
          <w:rFonts w:ascii="Times New Roman" w:eastAsia="Times New Roman" w:hAnsi="Times New Roman" w:cs="Times New Roman"/>
          <w:b/>
          <w:bCs/>
          <w:sz w:val="20"/>
          <w:szCs w:val="20"/>
          <w:lang w:val="en-GB" w:eastAsia="tr-TR"/>
        </w:rPr>
        <w:t xml:space="preserve"> </w:t>
      </w:r>
      <w:r w:rsidR="00956869" w:rsidRPr="00956869">
        <w:rPr>
          <w:rFonts w:ascii="Times New Roman" w:eastAsia="Times New Roman" w:hAnsi="Times New Roman" w:cs="Times New Roman"/>
          <w:b/>
          <w:bCs/>
          <w:color w:val="FF0000"/>
          <w:sz w:val="20"/>
          <w:szCs w:val="20"/>
          <w:lang w:val="en-GB" w:eastAsia="tr-TR"/>
        </w:rPr>
        <w:t>(Times New Roman 10-</w:t>
      </w:r>
      <w:r w:rsidR="00161C84">
        <w:rPr>
          <w:rFonts w:ascii="Times New Roman" w:eastAsia="Times New Roman" w:hAnsi="Times New Roman" w:cs="Times New Roman"/>
          <w:b/>
          <w:bCs/>
          <w:color w:val="FF0000"/>
          <w:sz w:val="20"/>
          <w:szCs w:val="20"/>
          <w:lang w:val="en-GB" w:eastAsia="tr-TR"/>
        </w:rPr>
        <w:t>Kalın</w:t>
      </w:r>
      <w:r w:rsidR="00956869">
        <w:rPr>
          <w:rFonts w:ascii="Times New Roman" w:eastAsia="Times New Roman" w:hAnsi="Times New Roman" w:cs="Times New Roman"/>
          <w:b/>
          <w:bCs/>
          <w:color w:val="FF0000"/>
          <w:sz w:val="20"/>
          <w:szCs w:val="20"/>
          <w:lang w:val="en-GB" w:eastAsia="tr-TR"/>
        </w:rPr>
        <w:t>)</w:t>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14:paraId="3B88B314" w14:textId="241A9C4A" w:rsidR="00956869" w:rsidRPr="00B02DC8" w:rsidRDefault="00161C84" w:rsidP="00956869">
      <w:pPr>
        <w:autoSpaceDE w:val="0"/>
        <w:autoSpaceDN w:val="0"/>
        <w:spacing w:after="0"/>
        <w:rPr>
          <w:rFonts w:ascii="Times New Roman" w:eastAsia="Times New Roman" w:hAnsi="Times New Roman" w:cs="Times New Roman"/>
          <w:b/>
          <w:bCs/>
          <w:sz w:val="20"/>
          <w:szCs w:val="20"/>
          <w:lang w:val="en-GB" w:eastAsia="tr-TR"/>
        </w:rPr>
      </w:pPr>
      <w:proofErr w:type="spellStart"/>
      <w:r w:rsidRPr="00161C84">
        <w:rPr>
          <w:rFonts w:ascii="Times New Roman" w:eastAsia="Times New Roman" w:hAnsi="Times New Roman" w:cs="Times New Roman"/>
          <w:b/>
          <w:bCs/>
          <w:sz w:val="20"/>
          <w:szCs w:val="20"/>
          <w:lang w:val="en-GB" w:eastAsia="tr-TR"/>
        </w:rPr>
        <w:t>Enstitü</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Fakülte</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Bölüm</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Üniversite</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Şehir</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Ülke</w:t>
      </w:r>
      <w:proofErr w:type="spellEnd"/>
    </w:p>
    <w:p w14:paraId="090C1178" w14:textId="77777777" w:rsidR="00E72E43" w:rsidRDefault="00E72E43" w:rsidP="00956869">
      <w:pPr>
        <w:spacing w:after="0"/>
        <w:rPr>
          <w:rFonts w:ascii="Times New Roman" w:eastAsia="Times New Roman" w:hAnsi="Times New Roman" w:cs="Times New Roman"/>
          <w:b/>
          <w:bCs/>
          <w:sz w:val="20"/>
          <w:szCs w:val="20"/>
          <w:lang w:val="en-GB" w:eastAsia="tr-TR"/>
        </w:rPr>
      </w:pPr>
    </w:p>
    <w:p w14:paraId="011142A8" w14:textId="1F833EC7" w:rsidR="00956869" w:rsidRPr="00B02DC8" w:rsidRDefault="00593D36" w:rsidP="00956869">
      <w:pPr>
        <w:spacing w:after="0"/>
        <w:rPr>
          <w:rFonts w:ascii="Times New Roman" w:eastAsia="Times New Roman" w:hAnsi="Times New Roman" w:cs="Times New Roman"/>
          <w:b/>
          <w:bCs/>
          <w:sz w:val="20"/>
          <w:szCs w:val="20"/>
          <w:u w:val="single"/>
          <w:lang w:val="en-GB" w:eastAsia="tr-TR"/>
        </w:rPr>
      </w:pPr>
      <w:proofErr w:type="spellStart"/>
      <w:r>
        <w:rPr>
          <w:rFonts w:ascii="Times New Roman" w:eastAsia="Times New Roman" w:hAnsi="Times New Roman" w:cs="Times New Roman"/>
          <w:b/>
          <w:bCs/>
          <w:sz w:val="20"/>
          <w:szCs w:val="20"/>
          <w:lang w:val="en-GB" w:eastAsia="tr-TR"/>
        </w:rPr>
        <w:t>Adı</w:t>
      </w:r>
      <w:proofErr w:type="spellEnd"/>
      <w:r w:rsidR="00956869" w:rsidRPr="00956869">
        <w:rPr>
          <w:rFonts w:ascii="Times New Roman" w:eastAsia="Times New Roman" w:hAnsi="Times New Roman" w:cs="Times New Roman"/>
          <w:b/>
          <w:bCs/>
          <w:sz w:val="20"/>
          <w:szCs w:val="20"/>
          <w:lang w:val="en-GB" w:eastAsia="tr-TR"/>
        </w:rPr>
        <w:t xml:space="preserve"> </w:t>
      </w:r>
      <w:proofErr w:type="spellStart"/>
      <w:r w:rsidR="00161C84">
        <w:rPr>
          <w:rFonts w:ascii="Times New Roman" w:eastAsia="Times New Roman" w:hAnsi="Times New Roman" w:cs="Times New Roman"/>
          <w:b/>
          <w:bCs/>
          <w:sz w:val="20"/>
          <w:szCs w:val="20"/>
          <w:lang w:val="en-GB" w:eastAsia="tr-TR"/>
        </w:rPr>
        <w:t>Soyadı</w:t>
      </w:r>
      <w:proofErr w:type="spellEnd"/>
      <w:r w:rsidR="00C0591B" w:rsidRPr="00C0591B">
        <w:rPr>
          <w:rStyle w:val="DipnotBavurusu"/>
          <w:rFonts w:ascii="Times New Roman" w:eastAsia="Times New Roman" w:hAnsi="Times New Roman" w:cs="Times New Roman"/>
          <w:b/>
          <w:bCs/>
          <w:sz w:val="20"/>
          <w:szCs w:val="20"/>
          <w:lang w:val="en-GB" w:eastAsia="tr-TR"/>
        </w:rPr>
        <w:footnoteReference w:customMarkFollows="1" w:id="1"/>
        <w:sym w:font="Symbol" w:char="F02A"/>
      </w:r>
      <w:r w:rsidR="00956869">
        <w:rPr>
          <w:rFonts w:ascii="Times New Roman" w:eastAsia="Times New Roman" w:hAnsi="Times New Roman" w:cs="Times New Roman"/>
          <w:b/>
          <w:bCs/>
          <w:sz w:val="20"/>
          <w:szCs w:val="20"/>
          <w:lang w:val="en-GB" w:eastAsia="tr-TR"/>
        </w:rPr>
        <w:t xml:space="preserve"> </w:t>
      </w:r>
      <w:r w:rsidR="00956869" w:rsidRPr="00956869">
        <w:rPr>
          <w:rFonts w:ascii="Times New Roman" w:eastAsia="Times New Roman" w:hAnsi="Times New Roman" w:cs="Times New Roman"/>
          <w:b/>
          <w:bCs/>
          <w:color w:val="FF0000"/>
          <w:sz w:val="20"/>
          <w:szCs w:val="20"/>
          <w:lang w:val="en-GB" w:eastAsia="tr-TR"/>
        </w:rPr>
        <w:t>(Times New Roman 10-</w:t>
      </w:r>
      <w:r w:rsidR="00161C84">
        <w:rPr>
          <w:rFonts w:ascii="Times New Roman" w:eastAsia="Times New Roman" w:hAnsi="Times New Roman" w:cs="Times New Roman"/>
          <w:b/>
          <w:bCs/>
          <w:color w:val="FF0000"/>
          <w:sz w:val="20"/>
          <w:szCs w:val="20"/>
          <w:lang w:val="en-GB" w:eastAsia="tr-TR"/>
        </w:rPr>
        <w:t>Kalın</w:t>
      </w:r>
      <w:r w:rsidR="00956869">
        <w:rPr>
          <w:rFonts w:ascii="Times New Roman" w:eastAsia="Times New Roman" w:hAnsi="Times New Roman" w:cs="Times New Roman"/>
          <w:b/>
          <w:bCs/>
          <w:color w:val="FF0000"/>
          <w:sz w:val="20"/>
          <w:szCs w:val="20"/>
          <w:lang w:val="en-GB" w:eastAsia="tr-TR"/>
        </w:rPr>
        <w:t>)</w:t>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14:paraId="0E36E573" w14:textId="7875B5DE" w:rsidR="00956869" w:rsidRPr="00B02DC8" w:rsidRDefault="00161C84" w:rsidP="00956869">
      <w:pPr>
        <w:autoSpaceDE w:val="0"/>
        <w:autoSpaceDN w:val="0"/>
        <w:spacing w:after="0"/>
        <w:rPr>
          <w:rFonts w:ascii="Times New Roman" w:eastAsia="Times New Roman" w:hAnsi="Times New Roman" w:cs="Times New Roman"/>
          <w:b/>
          <w:bCs/>
          <w:sz w:val="20"/>
          <w:szCs w:val="20"/>
          <w:lang w:val="en-GB" w:eastAsia="tr-TR"/>
        </w:rPr>
      </w:pPr>
      <w:proofErr w:type="spellStart"/>
      <w:r w:rsidRPr="00161C84">
        <w:rPr>
          <w:rFonts w:ascii="Times New Roman" w:eastAsia="Times New Roman" w:hAnsi="Times New Roman" w:cs="Times New Roman"/>
          <w:b/>
          <w:bCs/>
          <w:sz w:val="20"/>
          <w:szCs w:val="20"/>
          <w:lang w:val="en-GB" w:eastAsia="tr-TR"/>
        </w:rPr>
        <w:t>Enstitü</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Fakülte</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Bölüm</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Üniversite</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Şehir</w:t>
      </w:r>
      <w:proofErr w:type="spellEnd"/>
      <w:r w:rsidRPr="00161C84">
        <w:rPr>
          <w:rFonts w:ascii="Times New Roman" w:eastAsia="Times New Roman" w:hAnsi="Times New Roman" w:cs="Times New Roman"/>
          <w:b/>
          <w:bCs/>
          <w:sz w:val="20"/>
          <w:szCs w:val="20"/>
          <w:lang w:val="en-GB" w:eastAsia="tr-TR"/>
        </w:rPr>
        <w:t xml:space="preserve">, </w:t>
      </w:r>
      <w:proofErr w:type="spellStart"/>
      <w:r w:rsidRPr="00161C84">
        <w:rPr>
          <w:rFonts w:ascii="Times New Roman" w:eastAsia="Times New Roman" w:hAnsi="Times New Roman" w:cs="Times New Roman"/>
          <w:b/>
          <w:bCs/>
          <w:sz w:val="20"/>
          <w:szCs w:val="20"/>
          <w:lang w:val="en-GB" w:eastAsia="tr-TR"/>
        </w:rPr>
        <w:t>Ülke</w:t>
      </w:r>
      <w:proofErr w:type="spellEnd"/>
    </w:p>
    <w:p w14:paraId="3373A9BE" w14:textId="2FE7F0F7" w:rsidR="002E3B6A" w:rsidRDefault="002E3B6A" w:rsidP="00956869">
      <w:pPr>
        <w:autoSpaceDE w:val="0"/>
        <w:autoSpaceDN w:val="0"/>
        <w:spacing w:after="0"/>
        <w:rPr>
          <w:rFonts w:ascii="Times New Roman" w:eastAsia="Times New Roman" w:hAnsi="Times New Roman" w:cs="Times New Roman"/>
          <w:b/>
          <w:bCs/>
          <w:color w:val="FF0000"/>
          <w:sz w:val="20"/>
          <w:szCs w:val="20"/>
          <w:lang w:val="en-GB" w:eastAsia="tr-TR"/>
        </w:rPr>
      </w:pPr>
    </w:p>
    <w:p w14:paraId="6C9E31E0" w14:textId="77777777" w:rsidR="002E3B6A" w:rsidRDefault="002E3B6A" w:rsidP="002E3B6A">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ÖZET </w:t>
      </w:r>
      <w:r w:rsidRPr="00956869">
        <w:rPr>
          <w:rFonts w:ascii="Times New Roman" w:hAnsi="Times New Roman" w:cs="Times New Roman"/>
          <w:b/>
          <w:bCs/>
          <w:color w:val="FF0000"/>
          <w:sz w:val="24"/>
          <w:szCs w:val="24"/>
        </w:rPr>
        <w:t>(Times New Roman 12-</w:t>
      </w:r>
      <w:r>
        <w:rPr>
          <w:rFonts w:ascii="Times New Roman" w:hAnsi="Times New Roman" w:cs="Times New Roman"/>
          <w:b/>
          <w:bCs/>
          <w:color w:val="FF0000"/>
          <w:sz w:val="24"/>
          <w:szCs w:val="24"/>
        </w:rPr>
        <w:t>Kalın</w:t>
      </w:r>
      <w:r w:rsidRPr="00956869">
        <w:rPr>
          <w:rFonts w:ascii="Times New Roman" w:hAnsi="Times New Roman" w:cs="Times New Roman"/>
          <w:b/>
          <w:bCs/>
          <w:color w:val="FF0000"/>
          <w:sz w:val="24"/>
          <w:szCs w:val="24"/>
        </w:rPr>
        <w:t>)</w:t>
      </w:r>
    </w:p>
    <w:p w14:paraId="2E37FC8C" w14:textId="77777777" w:rsidR="002E3B6A" w:rsidRDefault="002E3B6A" w:rsidP="002E3B6A">
      <w:pPr>
        <w:shd w:val="clear" w:color="auto" w:fill="D9D9D9" w:themeFill="background1" w:themeFillShade="D9"/>
        <w:ind w:right="-21"/>
        <w:jc w:val="both"/>
        <w:rPr>
          <w:rFonts w:ascii="Times New Roman" w:hAnsi="Times New Roman" w:cs="Times New Roman"/>
          <w:b/>
          <w:bCs/>
          <w:color w:val="FF0000"/>
          <w:sz w:val="20"/>
          <w:szCs w:val="20"/>
        </w:rPr>
      </w:pPr>
      <w:r w:rsidRPr="00161C84">
        <w:rPr>
          <w:rFonts w:ascii="Times New Roman" w:hAnsi="Times New Roman" w:cs="Times New Roman"/>
          <w:sz w:val="20"/>
          <w:szCs w:val="20"/>
        </w:rPr>
        <w:t xml:space="preserve">Bu çalışmada, </w:t>
      </w:r>
      <w:proofErr w:type="gramStart"/>
      <w:r w:rsidRPr="00161C84">
        <w:rPr>
          <w:rFonts w:ascii="Times New Roman" w:hAnsi="Times New Roman" w:cs="Times New Roman"/>
          <w:sz w:val="20"/>
          <w:szCs w:val="20"/>
        </w:rPr>
        <w:t>Cr(</w:t>
      </w:r>
      <w:proofErr w:type="gramEnd"/>
      <w:r w:rsidRPr="00161C84">
        <w:rPr>
          <w:rFonts w:ascii="Times New Roman" w:hAnsi="Times New Roman" w:cs="Times New Roman"/>
          <w:sz w:val="20"/>
          <w:szCs w:val="20"/>
        </w:rPr>
        <w:t>VI)'</w:t>
      </w:r>
      <w:proofErr w:type="spellStart"/>
      <w:r w:rsidRPr="00161C84">
        <w:rPr>
          <w:rFonts w:ascii="Times New Roman" w:hAnsi="Times New Roman" w:cs="Times New Roman"/>
          <w:sz w:val="20"/>
          <w:szCs w:val="20"/>
        </w:rPr>
        <w:t>nın</w:t>
      </w:r>
      <w:proofErr w:type="spellEnd"/>
      <w:r w:rsidRPr="00161C84">
        <w:rPr>
          <w:rFonts w:ascii="Times New Roman" w:hAnsi="Times New Roman" w:cs="Times New Roman"/>
          <w:sz w:val="20"/>
          <w:szCs w:val="20"/>
        </w:rPr>
        <w:t xml:space="preserve"> PVDF-</w:t>
      </w:r>
      <w:proofErr w:type="spellStart"/>
      <w:r w:rsidRPr="00161C84">
        <w:rPr>
          <w:rFonts w:ascii="Times New Roman" w:hAnsi="Times New Roman" w:cs="Times New Roman"/>
          <w:sz w:val="20"/>
          <w:szCs w:val="20"/>
        </w:rPr>
        <w:t>co</w:t>
      </w:r>
      <w:proofErr w:type="spellEnd"/>
      <w:r w:rsidRPr="00161C84">
        <w:rPr>
          <w:rFonts w:ascii="Times New Roman" w:hAnsi="Times New Roman" w:cs="Times New Roman"/>
          <w:sz w:val="20"/>
          <w:szCs w:val="20"/>
        </w:rPr>
        <w:t xml:space="preserve">-HFP </w:t>
      </w:r>
      <w:r>
        <w:rPr>
          <w:rFonts w:ascii="Times New Roman" w:hAnsi="Times New Roman" w:cs="Times New Roman"/>
          <w:sz w:val="20"/>
          <w:szCs w:val="20"/>
        </w:rPr>
        <w:t>temelli</w:t>
      </w:r>
      <w:r w:rsidRPr="00161C84">
        <w:rPr>
          <w:rFonts w:ascii="Times New Roman" w:hAnsi="Times New Roman" w:cs="Times New Roman"/>
          <w:sz w:val="20"/>
          <w:szCs w:val="20"/>
        </w:rPr>
        <w:t xml:space="preserve"> iyonik polimer içeren membranlar (IPIM) aracılığıyla taşınma performansı, simetrik </w:t>
      </w:r>
      <w:proofErr w:type="spellStart"/>
      <w:r w:rsidRPr="00161C84">
        <w:rPr>
          <w:rFonts w:ascii="Times New Roman" w:hAnsi="Times New Roman" w:cs="Times New Roman"/>
          <w:sz w:val="20"/>
          <w:szCs w:val="20"/>
        </w:rPr>
        <w:t>imidazolyum</w:t>
      </w:r>
      <w:proofErr w:type="spellEnd"/>
      <w:r w:rsidRPr="00161C84">
        <w:rPr>
          <w:rFonts w:ascii="Times New Roman" w:hAnsi="Times New Roman" w:cs="Times New Roman"/>
          <w:sz w:val="20"/>
          <w:szCs w:val="20"/>
        </w:rPr>
        <w:t xml:space="preserve"> bromür </w:t>
      </w:r>
      <w:r>
        <w:rPr>
          <w:rFonts w:ascii="Times New Roman" w:hAnsi="Times New Roman" w:cs="Times New Roman"/>
          <w:sz w:val="20"/>
          <w:szCs w:val="20"/>
        </w:rPr>
        <w:t>temelli</w:t>
      </w:r>
      <w:r w:rsidRPr="00161C84">
        <w:rPr>
          <w:rFonts w:ascii="Times New Roman" w:hAnsi="Times New Roman" w:cs="Times New Roman"/>
          <w:sz w:val="20"/>
          <w:szCs w:val="20"/>
        </w:rPr>
        <w:t xml:space="preserve"> oda sıcaklığında iyonik sıvılar (</w:t>
      </w:r>
      <w:proofErr w:type="spellStart"/>
      <w:r w:rsidRPr="00161C84">
        <w:rPr>
          <w:rFonts w:ascii="Times New Roman" w:hAnsi="Times New Roman" w:cs="Times New Roman"/>
          <w:sz w:val="20"/>
          <w:szCs w:val="20"/>
        </w:rPr>
        <w:t>RTILs</w:t>
      </w:r>
      <w:proofErr w:type="spellEnd"/>
      <w:r w:rsidRPr="00161C84">
        <w:rPr>
          <w:rFonts w:ascii="Times New Roman" w:hAnsi="Times New Roman" w:cs="Times New Roman"/>
          <w:sz w:val="20"/>
          <w:szCs w:val="20"/>
        </w:rPr>
        <w:t xml:space="preserve">) ve bu </w:t>
      </w:r>
      <w:proofErr w:type="spellStart"/>
      <w:r w:rsidRPr="00161C84">
        <w:rPr>
          <w:rFonts w:ascii="Times New Roman" w:hAnsi="Times New Roman" w:cs="Times New Roman"/>
          <w:sz w:val="20"/>
          <w:szCs w:val="20"/>
        </w:rPr>
        <w:t>IPIM'lerin</w:t>
      </w:r>
      <w:proofErr w:type="spellEnd"/>
      <w:r w:rsidRPr="00161C84">
        <w:rPr>
          <w:rFonts w:ascii="Times New Roman" w:hAnsi="Times New Roman" w:cs="Times New Roman"/>
          <w:sz w:val="20"/>
          <w:szCs w:val="20"/>
        </w:rPr>
        <w:t xml:space="preserve"> morfolojik değişiklikleri arasındaki ilişki kapsamlı bir şekilde açıklanmıştır. </w:t>
      </w:r>
      <w:proofErr w:type="spellStart"/>
      <w:r w:rsidRPr="00161C84">
        <w:rPr>
          <w:rFonts w:ascii="Times New Roman" w:hAnsi="Times New Roman" w:cs="Times New Roman"/>
          <w:sz w:val="20"/>
          <w:szCs w:val="20"/>
        </w:rPr>
        <w:t>Butil</w:t>
      </w:r>
      <w:proofErr w:type="spellEnd"/>
      <w:r w:rsidRPr="00161C84">
        <w:rPr>
          <w:rFonts w:ascii="Times New Roman" w:hAnsi="Times New Roman" w:cs="Times New Roman"/>
          <w:sz w:val="20"/>
          <w:szCs w:val="20"/>
        </w:rPr>
        <w:t xml:space="preserve">, </w:t>
      </w:r>
      <w:proofErr w:type="spellStart"/>
      <w:r w:rsidRPr="00161C84">
        <w:rPr>
          <w:rFonts w:ascii="Times New Roman" w:hAnsi="Times New Roman" w:cs="Times New Roman"/>
          <w:sz w:val="20"/>
          <w:szCs w:val="20"/>
        </w:rPr>
        <w:t>heksil</w:t>
      </w:r>
      <w:proofErr w:type="spellEnd"/>
      <w:r w:rsidRPr="00161C84">
        <w:rPr>
          <w:rFonts w:ascii="Times New Roman" w:hAnsi="Times New Roman" w:cs="Times New Roman"/>
          <w:sz w:val="20"/>
          <w:szCs w:val="20"/>
        </w:rPr>
        <w:t xml:space="preserve">, oktil ve </w:t>
      </w:r>
      <w:proofErr w:type="spellStart"/>
      <w:r w:rsidRPr="00161C84">
        <w:rPr>
          <w:rFonts w:ascii="Times New Roman" w:hAnsi="Times New Roman" w:cs="Times New Roman"/>
          <w:sz w:val="20"/>
          <w:szCs w:val="20"/>
        </w:rPr>
        <w:t>desil</w:t>
      </w:r>
      <w:proofErr w:type="spellEnd"/>
      <w:r w:rsidRPr="00161C84">
        <w:rPr>
          <w:rFonts w:ascii="Times New Roman" w:hAnsi="Times New Roman" w:cs="Times New Roman"/>
          <w:sz w:val="20"/>
          <w:szCs w:val="20"/>
        </w:rPr>
        <w:t xml:space="preserve"> ile değiştirilmiş RTIL içeren </w:t>
      </w:r>
      <w:proofErr w:type="spellStart"/>
      <w:r w:rsidRPr="00161C84">
        <w:rPr>
          <w:rFonts w:ascii="Times New Roman" w:hAnsi="Times New Roman" w:cs="Times New Roman"/>
          <w:sz w:val="20"/>
          <w:szCs w:val="20"/>
        </w:rPr>
        <w:t>IPIM'ler</w:t>
      </w:r>
      <w:proofErr w:type="spellEnd"/>
      <w:r w:rsidRPr="00161C84">
        <w:rPr>
          <w:rFonts w:ascii="Times New Roman" w:hAnsi="Times New Roman" w:cs="Times New Roman"/>
          <w:sz w:val="20"/>
          <w:szCs w:val="20"/>
        </w:rPr>
        <w:t xml:space="preserve"> farklı kompozisyonlarda hazırlanmış ve </w:t>
      </w:r>
      <w:proofErr w:type="gramStart"/>
      <w:r w:rsidRPr="00161C84">
        <w:rPr>
          <w:rFonts w:ascii="Times New Roman" w:hAnsi="Times New Roman" w:cs="Times New Roman"/>
          <w:sz w:val="20"/>
          <w:szCs w:val="20"/>
        </w:rPr>
        <w:t>Cr(</w:t>
      </w:r>
      <w:proofErr w:type="gramEnd"/>
      <w:r w:rsidRPr="00161C84">
        <w:rPr>
          <w:rFonts w:ascii="Times New Roman" w:hAnsi="Times New Roman" w:cs="Times New Roman"/>
          <w:sz w:val="20"/>
          <w:szCs w:val="20"/>
        </w:rPr>
        <w:t xml:space="preserve">VI) taşınmasındaki etkinlikleri deneysel olarak optimize edilmiştir [1, 2]. Optimum koşullarda, </w:t>
      </w:r>
      <w:proofErr w:type="gramStart"/>
      <w:r w:rsidRPr="00161C84">
        <w:rPr>
          <w:rFonts w:ascii="Times New Roman" w:hAnsi="Times New Roman" w:cs="Times New Roman"/>
          <w:sz w:val="20"/>
          <w:szCs w:val="20"/>
        </w:rPr>
        <w:t>Cr(</w:t>
      </w:r>
      <w:proofErr w:type="gramEnd"/>
      <w:r w:rsidRPr="00161C84">
        <w:rPr>
          <w:rFonts w:ascii="Times New Roman" w:hAnsi="Times New Roman" w:cs="Times New Roman"/>
          <w:sz w:val="20"/>
          <w:szCs w:val="20"/>
        </w:rPr>
        <w:t>VI)'</w:t>
      </w:r>
      <w:proofErr w:type="spellStart"/>
      <w:r w:rsidRPr="00161C84">
        <w:rPr>
          <w:rFonts w:ascii="Times New Roman" w:hAnsi="Times New Roman" w:cs="Times New Roman"/>
          <w:sz w:val="20"/>
          <w:szCs w:val="20"/>
        </w:rPr>
        <w:t>nın</w:t>
      </w:r>
      <w:proofErr w:type="spellEnd"/>
      <w:r w:rsidRPr="00161C84">
        <w:rPr>
          <w:rFonts w:ascii="Times New Roman" w:hAnsi="Times New Roman" w:cs="Times New Roman"/>
          <w:sz w:val="20"/>
          <w:szCs w:val="20"/>
        </w:rPr>
        <w:t xml:space="preserve"> başlangıç kütle transfer katsay</w:t>
      </w:r>
      <w:r>
        <w:rPr>
          <w:rFonts w:ascii="Times New Roman" w:hAnsi="Times New Roman" w:cs="Times New Roman"/>
          <w:sz w:val="20"/>
          <w:szCs w:val="20"/>
        </w:rPr>
        <w:t>ısı (J0) değeri 5.0·10</w:t>
      </w:r>
      <w:r w:rsidRPr="002E3B6A">
        <w:rPr>
          <w:rFonts w:ascii="Times New Roman" w:hAnsi="Times New Roman" w:cs="Times New Roman"/>
          <w:sz w:val="20"/>
          <w:szCs w:val="20"/>
          <w:vertAlign w:val="superscript"/>
        </w:rPr>
        <w:t>-6</w:t>
      </w:r>
      <w:r>
        <w:rPr>
          <w:rFonts w:ascii="Times New Roman" w:hAnsi="Times New Roman" w:cs="Times New Roman"/>
          <w:sz w:val="20"/>
          <w:szCs w:val="20"/>
        </w:rPr>
        <w:t xml:space="preserve"> mol·s</w:t>
      </w:r>
      <w:r w:rsidRPr="002E3B6A">
        <w:rPr>
          <w:rFonts w:ascii="Times New Roman" w:hAnsi="Times New Roman" w:cs="Times New Roman"/>
          <w:sz w:val="20"/>
          <w:szCs w:val="20"/>
          <w:vertAlign w:val="superscript"/>
        </w:rPr>
        <w:t>-1</w:t>
      </w:r>
      <w:r w:rsidRPr="00161C84">
        <w:rPr>
          <w:rFonts w:ascii="Times New Roman" w:hAnsi="Times New Roman" w:cs="Times New Roman"/>
          <w:sz w:val="20"/>
          <w:szCs w:val="20"/>
        </w:rPr>
        <w:t>·m</w:t>
      </w:r>
      <w:r w:rsidRPr="002E3B6A">
        <w:rPr>
          <w:rFonts w:ascii="Times New Roman" w:hAnsi="Times New Roman" w:cs="Times New Roman"/>
          <w:sz w:val="20"/>
          <w:szCs w:val="20"/>
          <w:vertAlign w:val="superscript"/>
        </w:rPr>
        <w:t>-2</w:t>
      </w:r>
      <w:r w:rsidRPr="00161C84">
        <w:rPr>
          <w:rFonts w:ascii="Times New Roman" w:hAnsi="Times New Roman" w:cs="Times New Roman"/>
          <w:sz w:val="20"/>
          <w:szCs w:val="20"/>
        </w:rPr>
        <w:t xml:space="preserve"> olarak bulunmuş ve ayrıca, optimize edilmiş sürecin diğer ağır metal iyonlarının varlığında krom için önemli derecede seçici olduğu tespit edilmiştir. </w:t>
      </w:r>
      <w:proofErr w:type="spellStart"/>
      <w:r w:rsidRPr="00161C84">
        <w:rPr>
          <w:rFonts w:ascii="Times New Roman" w:hAnsi="Times New Roman" w:cs="Times New Roman"/>
          <w:sz w:val="20"/>
          <w:szCs w:val="20"/>
        </w:rPr>
        <w:t>IPIM'lerin</w:t>
      </w:r>
      <w:proofErr w:type="spellEnd"/>
      <w:r w:rsidRPr="00161C84">
        <w:rPr>
          <w:rFonts w:ascii="Times New Roman" w:hAnsi="Times New Roman" w:cs="Times New Roman"/>
          <w:sz w:val="20"/>
          <w:szCs w:val="20"/>
        </w:rPr>
        <w:t xml:space="preserve"> morfolojik ve yapısal karakterizasyonları, </w:t>
      </w:r>
      <w:proofErr w:type="gramStart"/>
      <w:r w:rsidRPr="00161C84">
        <w:rPr>
          <w:rFonts w:ascii="Times New Roman" w:hAnsi="Times New Roman" w:cs="Times New Roman"/>
          <w:sz w:val="20"/>
          <w:szCs w:val="20"/>
        </w:rPr>
        <w:t>Cr(</w:t>
      </w:r>
      <w:proofErr w:type="gramEnd"/>
      <w:r w:rsidRPr="00161C84">
        <w:rPr>
          <w:rFonts w:ascii="Times New Roman" w:hAnsi="Times New Roman" w:cs="Times New Roman"/>
          <w:sz w:val="20"/>
          <w:szCs w:val="20"/>
        </w:rPr>
        <w:t xml:space="preserve">VI) taşınmadan önce ve sonra, morfolojik ve yapısal değişiklikleri aydınlatmak için gerçekleştirilmiştir [3-5]. Ayrıca, </w:t>
      </w:r>
      <w:proofErr w:type="spellStart"/>
      <w:r w:rsidRPr="00161C84">
        <w:rPr>
          <w:rFonts w:ascii="Times New Roman" w:hAnsi="Times New Roman" w:cs="Times New Roman"/>
          <w:sz w:val="20"/>
          <w:szCs w:val="20"/>
        </w:rPr>
        <w:t>RTIL'lerin</w:t>
      </w:r>
      <w:proofErr w:type="spellEnd"/>
      <w:r w:rsidRPr="00161C84">
        <w:rPr>
          <w:rFonts w:ascii="Times New Roman" w:hAnsi="Times New Roman" w:cs="Times New Roman"/>
          <w:sz w:val="20"/>
          <w:szCs w:val="20"/>
        </w:rPr>
        <w:t xml:space="preserve"> alışılmadık bir morfolojik olay olarak ek plastikleştirici etkisi öne çıkmıştır. Günümüzün sanayileşmiş dünyasında, toksik maddelerin çevre dostu süreçlerle daha basit ve daha ucuz yollarla ortadan kaldırılması veya geri dönüştürülmesi için talep gün geçtikçe artmaktadır. Sonuç olarak, geliştirilen ve optimize edilen membran </w:t>
      </w:r>
      <w:r>
        <w:rPr>
          <w:rFonts w:ascii="Times New Roman" w:hAnsi="Times New Roman" w:cs="Times New Roman"/>
          <w:sz w:val="20"/>
          <w:szCs w:val="20"/>
        </w:rPr>
        <w:t>temelli</w:t>
      </w:r>
      <w:r w:rsidRPr="00161C84">
        <w:rPr>
          <w:rFonts w:ascii="Times New Roman" w:hAnsi="Times New Roman" w:cs="Times New Roman"/>
          <w:sz w:val="20"/>
          <w:szCs w:val="20"/>
        </w:rPr>
        <w:t xml:space="preserve"> sürecimiz, bazı </w:t>
      </w:r>
      <w:proofErr w:type="gramStart"/>
      <w:r w:rsidRPr="00161C84">
        <w:rPr>
          <w:rFonts w:ascii="Times New Roman" w:hAnsi="Times New Roman" w:cs="Times New Roman"/>
          <w:sz w:val="20"/>
          <w:szCs w:val="20"/>
        </w:rPr>
        <w:t>Cr(</w:t>
      </w:r>
      <w:proofErr w:type="gramEnd"/>
      <w:r w:rsidRPr="00161C84">
        <w:rPr>
          <w:rFonts w:ascii="Times New Roman" w:hAnsi="Times New Roman" w:cs="Times New Roman"/>
          <w:sz w:val="20"/>
          <w:szCs w:val="20"/>
        </w:rPr>
        <w:t>VI) bağımlı çevresel ve sanayi zorluklarının üstesinden gelmeye yönelik gibi görünmektedir [6, 7].</w:t>
      </w:r>
      <w:r>
        <w:rPr>
          <w:rFonts w:ascii="Times New Roman" w:hAnsi="Times New Roman" w:cs="Times New Roman"/>
          <w:sz w:val="20"/>
          <w:szCs w:val="20"/>
        </w:rPr>
        <w:t xml:space="preserve"> </w:t>
      </w:r>
      <w:r w:rsidRPr="00C7672A">
        <w:rPr>
          <w:rFonts w:ascii="Times New Roman" w:hAnsi="Times New Roman" w:cs="Times New Roman"/>
          <w:b/>
          <w:bCs/>
          <w:color w:val="FF0000"/>
          <w:sz w:val="20"/>
          <w:szCs w:val="20"/>
        </w:rPr>
        <w:t>(Times New Roman 10)</w:t>
      </w:r>
    </w:p>
    <w:p w14:paraId="7839E4A1" w14:textId="77777777" w:rsidR="002E3B6A" w:rsidRDefault="002E3B6A" w:rsidP="002E3B6A">
      <w:pPr>
        <w:shd w:val="clear" w:color="auto" w:fill="D9D9D9" w:themeFill="background1" w:themeFillShade="D9"/>
        <w:spacing w:after="0"/>
        <w:ind w:right="-21"/>
        <w:jc w:val="both"/>
        <w:rPr>
          <w:rFonts w:ascii="Times New Roman" w:hAnsi="Times New Roman" w:cs="Times New Roman"/>
          <w:b/>
          <w:sz w:val="20"/>
          <w:szCs w:val="20"/>
          <w:u w:val="single"/>
          <w:lang w:val="en-US" w:eastAsia="tr-TR"/>
        </w:rPr>
      </w:pPr>
      <w:r>
        <w:rPr>
          <w:rFonts w:ascii="Times New Roman" w:hAnsi="Times New Roman" w:cs="Times New Roman"/>
          <w:b/>
          <w:sz w:val="20"/>
          <w:szCs w:val="20"/>
          <w:u w:val="single"/>
          <w:lang w:val="en-US" w:eastAsia="tr-TR"/>
        </w:rPr>
        <w:t>Kaynaklar</w:t>
      </w:r>
      <w:r w:rsidRPr="00B02DC8">
        <w:rPr>
          <w:rFonts w:ascii="Times New Roman" w:hAnsi="Times New Roman" w:cs="Times New Roman"/>
          <w:b/>
          <w:sz w:val="20"/>
          <w:szCs w:val="20"/>
          <w:u w:val="single"/>
          <w:lang w:val="en-US" w:eastAsia="tr-TR"/>
        </w:rPr>
        <w:t>:</w:t>
      </w:r>
    </w:p>
    <w:p w14:paraId="6FAB0D66" w14:textId="113C34E5" w:rsid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Tüm isimler yazılmalıdır.</w:t>
      </w:r>
      <w:r w:rsidRPr="00C7672A">
        <w:rPr>
          <w:rFonts w:ascii="Times New Roman" w:hAnsi="Times New Roman" w:cs="Times New Roman"/>
          <w:b/>
          <w:bCs/>
          <w:color w:val="FF0000"/>
          <w:sz w:val="20"/>
          <w:szCs w:val="20"/>
        </w:rPr>
        <w:t>)</w:t>
      </w:r>
      <w:r w:rsidRPr="00DA3E82">
        <w:rPr>
          <w:rFonts w:ascii="Times New Roman" w:hAnsi="Times New Roman" w:cs="Times New Roman"/>
          <w:bCs/>
          <w:sz w:val="20"/>
          <w:szCs w:val="20"/>
        </w:rPr>
        <w:t xml:space="preserve">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Bildiri başlığı</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Derginin adı</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Cilt(</w:t>
      </w:r>
      <w:proofErr w:type="gramEnd"/>
      <w:r>
        <w:rPr>
          <w:rFonts w:ascii="Times New Roman" w:hAnsi="Times New Roman" w:cs="Times New Roman"/>
          <w:bCs/>
          <w:sz w:val="20"/>
          <w:szCs w:val="20"/>
        </w:rPr>
        <w:t>Sayı), Sayfalar</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Dergi-</w:t>
      </w:r>
      <w:r>
        <w:t xml:space="preserve"> </w:t>
      </w:r>
      <w:r w:rsidRPr="00161C84">
        <w:rPr>
          <w:rFonts w:ascii="Times New Roman" w:hAnsi="Times New Roman" w:cs="Times New Roman"/>
          <w:b/>
          <w:bCs/>
          <w:color w:val="FF0000"/>
          <w:sz w:val="20"/>
          <w:szCs w:val="20"/>
        </w:rPr>
        <w:t>Dergi</w:t>
      </w:r>
      <w:r>
        <w:rPr>
          <w:rFonts w:ascii="Times New Roman" w:hAnsi="Times New Roman" w:cs="Times New Roman"/>
          <w:b/>
          <w:bCs/>
          <w:color w:val="FF0000"/>
          <w:sz w:val="20"/>
          <w:szCs w:val="20"/>
        </w:rPr>
        <w:t>nin başlığı italik yazılmalıdır</w:t>
      </w:r>
      <w:r w:rsidRPr="00C7672A">
        <w:rPr>
          <w:rFonts w:ascii="Times New Roman" w:hAnsi="Times New Roman" w:cs="Times New Roman"/>
          <w:b/>
          <w:bCs/>
          <w:color w:val="FF0000"/>
          <w:sz w:val="20"/>
          <w:szCs w:val="20"/>
        </w:rPr>
        <w:t>-Times New Roman 10)</w:t>
      </w:r>
    </w:p>
    <w:p w14:paraId="4D53C8C3" w14:textId="77777777" w:rsid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 xml:space="preserve">Kitap </w:t>
      </w:r>
      <w:proofErr w:type="gramStart"/>
      <w:r>
        <w:rPr>
          <w:rFonts w:ascii="Times New Roman" w:hAnsi="Times New Roman" w:cs="Times New Roman"/>
          <w:bCs/>
          <w:i/>
          <w:sz w:val="20"/>
          <w:szCs w:val="20"/>
        </w:rPr>
        <w:t>Adı</w:t>
      </w:r>
      <w:r w:rsidRPr="00DA3E82">
        <w:rPr>
          <w:rFonts w:ascii="Times New Roman" w:hAnsi="Times New Roman" w:cs="Times New Roman"/>
          <w:bCs/>
          <w:sz w:val="20"/>
          <w:szCs w:val="20"/>
        </w:rPr>
        <w:t>(</w:t>
      </w:r>
      <w:proofErr w:type="gramEnd"/>
      <w:r>
        <w:rPr>
          <w:rFonts w:ascii="Times New Roman" w:hAnsi="Times New Roman" w:cs="Times New Roman"/>
          <w:bCs/>
          <w:sz w:val="20"/>
          <w:szCs w:val="20"/>
        </w:rPr>
        <w:t>Varsa Baskı</w:t>
      </w:r>
      <w:r w:rsidRPr="00DA3E82">
        <w:rPr>
          <w:rFonts w:ascii="Times New Roman" w:hAnsi="Times New Roman" w:cs="Times New Roman"/>
          <w:bCs/>
          <w:sz w:val="20"/>
          <w:szCs w:val="20"/>
        </w:rPr>
        <w:t xml:space="preserve">). </w:t>
      </w:r>
      <w:r>
        <w:rPr>
          <w:rFonts w:ascii="Times New Roman" w:hAnsi="Times New Roman" w:cs="Times New Roman"/>
          <w:bCs/>
          <w:sz w:val="20"/>
          <w:szCs w:val="20"/>
        </w:rPr>
        <w:t>Basım şehri</w:t>
      </w:r>
      <w:r w:rsidRPr="00DA3E82">
        <w:rPr>
          <w:rFonts w:ascii="Times New Roman" w:hAnsi="Times New Roman" w:cs="Times New Roman"/>
          <w:bCs/>
          <w:sz w:val="20"/>
          <w:szCs w:val="20"/>
        </w:rPr>
        <w:t xml:space="preserve">, </w:t>
      </w:r>
      <w:r>
        <w:rPr>
          <w:rFonts w:ascii="Times New Roman" w:hAnsi="Times New Roman" w:cs="Times New Roman"/>
          <w:bCs/>
          <w:sz w:val="20"/>
          <w:szCs w:val="20"/>
        </w:rPr>
        <w:t>Ülke</w:t>
      </w:r>
      <w:r w:rsidRPr="00DA3E82">
        <w:rPr>
          <w:rFonts w:ascii="Times New Roman" w:hAnsi="Times New Roman" w:cs="Times New Roman"/>
          <w:bCs/>
          <w:sz w:val="20"/>
          <w:szCs w:val="20"/>
        </w:rPr>
        <w:t>/</w:t>
      </w:r>
      <w:r>
        <w:rPr>
          <w:rFonts w:ascii="Times New Roman" w:hAnsi="Times New Roman" w:cs="Times New Roman"/>
          <w:bCs/>
          <w:sz w:val="20"/>
          <w:szCs w:val="20"/>
        </w:rPr>
        <w:t>Eyalet</w:t>
      </w:r>
      <w:r w:rsidRPr="00DA3E82">
        <w:rPr>
          <w:rFonts w:ascii="Times New Roman" w:hAnsi="Times New Roman" w:cs="Times New Roman"/>
          <w:bCs/>
          <w:sz w:val="20"/>
          <w:szCs w:val="20"/>
        </w:rPr>
        <w:t xml:space="preserve">: </w:t>
      </w:r>
      <w:r>
        <w:rPr>
          <w:rFonts w:ascii="Times New Roman" w:hAnsi="Times New Roman" w:cs="Times New Roman"/>
          <w:bCs/>
          <w:sz w:val="20"/>
          <w:szCs w:val="20"/>
        </w:rPr>
        <w:t>Yayıncı</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Kitap</w:t>
      </w:r>
      <w:r w:rsidRPr="00C7672A">
        <w:rPr>
          <w:rFonts w:ascii="Times New Roman" w:hAnsi="Times New Roman" w:cs="Times New Roman"/>
          <w:b/>
          <w:bCs/>
          <w:color w:val="FF0000"/>
          <w:sz w:val="20"/>
          <w:szCs w:val="20"/>
        </w:rPr>
        <w:t>-</w:t>
      </w:r>
      <w:r>
        <w:t xml:space="preserve"> </w:t>
      </w:r>
      <w:r>
        <w:rPr>
          <w:rFonts w:ascii="Times New Roman" w:hAnsi="Times New Roman" w:cs="Times New Roman"/>
          <w:b/>
          <w:bCs/>
          <w:color w:val="FF0000"/>
          <w:sz w:val="20"/>
          <w:szCs w:val="20"/>
        </w:rPr>
        <w:t>Kitabın</w:t>
      </w:r>
      <w:r w:rsidRPr="00161C84">
        <w:rPr>
          <w:rFonts w:ascii="Times New Roman" w:hAnsi="Times New Roman" w:cs="Times New Roman"/>
          <w:b/>
          <w:bCs/>
          <w:color w:val="FF0000"/>
          <w:sz w:val="20"/>
          <w:szCs w:val="20"/>
        </w:rPr>
        <w:t xml:space="preserve"> başlığı italik yazılmalıdır.</w:t>
      </w:r>
      <w:r w:rsidRPr="00C7672A">
        <w:rPr>
          <w:rFonts w:ascii="Times New Roman" w:hAnsi="Times New Roman" w:cs="Times New Roman"/>
          <w:b/>
          <w:bCs/>
          <w:color w:val="FF0000"/>
          <w:sz w:val="20"/>
          <w:szCs w:val="20"/>
        </w:rPr>
        <w:t>)</w:t>
      </w:r>
    </w:p>
    <w:p w14:paraId="6659C64D" w14:textId="77777777" w:rsid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[3</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Soyadı</w:t>
      </w:r>
      <w:proofErr w:type="gramEnd"/>
      <w:r>
        <w:rPr>
          <w:rFonts w:ascii="Times New Roman" w:hAnsi="Times New Roman" w:cs="Times New Roman"/>
          <w:bCs/>
          <w:sz w:val="20"/>
          <w:szCs w:val="20"/>
        </w:rPr>
        <w:t>,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 A</w:t>
      </w:r>
      <w:r w:rsidRPr="00DA3E82">
        <w:rPr>
          <w:rFonts w:ascii="Times New Roman" w:hAnsi="Times New Roman" w:cs="Times New Roman"/>
          <w:bCs/>
          <w:sz w:val="20"/>
          <w:szCs w:val="20"/>
        </w:rPr>
        <w:t>. (</w:t>
      </w:r>
      <w:r>
        <w:rPr>
          <w:rFonts w:ascii="Times New Roman" w:hAnsi="Times New Roman" w:cs="Times New Roman"/>
          <w:bCs/>
          <w:sz w:val="20"/>
          <w:szCs w:val="20"/>
        </w:rPr>
        <w:t>Yıl</w:t>
      </w:r>
      <w:r w:rsidRPr="00DA3E82">
        <w:rPr>
          <w:rFonts w:ascii="Times New Roman" w:hAnsi="Times New Roman" w:cs="Times New Roman"/>
          <w:bCs/>
          <w:sz w:val="20"/>
          <w:szCs w:val="20"/>
        </w:rPr>
        <w:t>).</w:t>
      </w:r>
      <w:r>
        <w:rPr>
          <w:rFonts w:ascii="Times New Roman" w:hAnsi="Times New Roman" w:cs="Times New Roman"/>
          <w:bCs/>
          <w:sz w:val="20"/>
          <w:szCs w:val="20"/>
        </w:rPr>
        <w:t xml:space="preserve"> Kitap bölümünün başlığı. Editörler: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 &amp;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Baskı</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Kitap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Sayfalar</w:t>
      </w:r>
      <w:r w:rsidRPr="00DA3E82">
        <w:rPr>
          <w:rFonts w:ascii="Times New Roman" w:hAnsi="Times New Roman" w:cs="Times New Roman"/>
          <w:bCs/>
          <w:sz w:val="20"/>
          <w:szCs w:val="20"/>
        </w:rPr>
        <w:t xml:space="preserve">). </w:t>
      </w:r>
      <w:r>
        <w:rPr>
          <w:rFonts w:ascii="Times New Roman" w:hAnsi="Times New Roman" w:cs="Times New Roman"/>
          <w:bCs/>
          <w:sz w:val="20"/>
          <w:szCs w:val="20"/>
        </w:rPr>
        <w:t>Basım şehri</w:t>
      </w:r>
      <w:r w:rsidRPr="00DA3E82">
        <w:rPr>
          <w:rFonts w:ascii="Times New Roman" w:hAnsi="Times New Roman" w:cs="Times New Roman"/>
          <w:bCs/>
          <w:sz w:val="20"/>
          <w:szCs w:val="20"/>
        </w:rPr>
        <w:t xml:space="preserve">, </w:t>
      </w:r>
      <w:r>
        <w:rPr>
          <w:rFonts w:ascii="Times New Roman" w:hAnsi="Times New Roman" w:cs="Times New Roman"/>
          <w:bCs/>
          <w:sz w:val="20"/>
          <w:szCs w:val="20"/>
        </w:rPr>
        <w:t>Ülke</w:t>
      </w:r>
      <w:r w:rsidRPr="00DA3E82">
        <w:rPr>
          <w:rFonts w:ascii="Times New Roman" w:hAnsi="Times New Roman" w:cs="Times New Roman"/>
          <w:bCs/>
          <w:sz w:val="20"/>
          <w:szCs w:val="20"/>
        </w:rPr>
        <w:t>/</w:t>
      </w:r>
      <w:r>
        <w:rPr>
          <w:rFonts w:ascii="Times New Roman" w:hAnsi="Times New Roman" w:cs="Times New Roman"/>
          <w:bCs/>
          <w:sz w:val="20"/>
          <w:szCs w:val="20"/>
        </w:rPr>
        <w:t>Eyalet</w:t>
      </w:r>
      <w:r w:rsidRPr="00DA3E82">
        <w:rPr>
          <w:rFonts w:ascii="Times New Roman" w:hAnsi="Times New Roman" w:cs="Times New Roman"/>
          <w:bCs/>
          <w:sz w:val="20"/>
          <w:szCs w:val="20"/>
        </w:rPr>
        <w:t xml:space="preserve">: </w:t>
      </w:r>
      <w:r>
        <w:rPr>
          <w:rFonts w:ascii="Times New Roman" w:hAnsi="Times New Roman" w:cs="Times New Roman"/>
          <w:bCs/>
          <w:sz w:val="20"/>
          <w:szCs w:val="20"/>
        </w:rPr>
        <w:t>Yayıncı</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Kitap bölümü</w:t>
      </w:r>
      <w:r w:rsidRPr="00C7672A">
        <w:rPr>
          <w:rFonts w:ascii="Times New Roman" w:hAnsi="Times New Roman" w:cs="Times New Roman"/>
          <w:b/>
          <w:bCs/>
          <w:color w:val="FF0000"/>
          <w:sz w:val="20"/>
          <w:szCs w:val="20"/>
        </w:rPr>
        <w:t>-</w:t>
      </w:r>
      <w:r>
        <w:t xml:space="preserve"> </w:t>
      </w:r>
      <w:r>
        <w:rPr>
          <w:rFonts w:ascii="Times New Roman" w:hAnsi="Times New Roman" w:cs="Times New Roman"/>
          <w:b/>
          <w:bCs/>
          <w:color w:val="FF0000"/>
          <w:sz w:val="20"/>
          <w:szCs w:val="20"/>
        </w:rPr>
        <w:t>Kitap bölümünün</w:t>
      </w:r>
      <w:r w:rsidRPr="00161C84">
        <w:rPr>
          <w:rFonts w:ascii="Times New Roman" w:hAnsi="Times New Roman" w:cs="Times New Roman"/>
          <w:b/>
          <w:bCs/>
          <w:color w:val="FF0000"/>
          <w:sz w:val="20"/>
          <w:szCs w:val="20"/>
        </w:rPr>
        <w:t xml:space="preserve"> başlığı italik yazılmalıdır.</w:t>
      </w:r>
      <w:r w:rsidRPr="00C7672A">
        <w:rPr>
          <w:rFonts w:ascii="Times New Roman" w:hAnsi="Times New Roman" w:cs="Times New Roman"/>
          <w:b/>
          <w:bCs/>
          <w:color w:val="FF0000"/>
          <w:sz w:val="20"/>
          <w:szCs w:val="20"/>
        </w:rPr>
        <w:t>)</w:t>
      </w:r>
    </w:p>
    <w:p w14:paraId="0AF74622" w14:textId="77777777" w:rsid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Pr>
          <w:rFonts w:ascii="Times New Roman" w:hAnsi="Times New Roman" w:cs="Times New Roman"/>
          <w:bCs/>
          <w:sz w:val="20"/>
          <w:szCs w:val="20"/>
        </w:rPr>
        <w:t>Soyadı A</w:t>
      </w:r>
      <w:r w:rsidRPr="00DA3E82">
        <w:rPr>
          <w:rFonts w:ascii="Times New Roman" w:hAnsi="Times New Roman" w:cs="Times New Roman"/>
          <w:bCs/>
          <w:sz w:val="20"/>
          <w:szCs w:val="20"/>
        </w:rPr>
        <w:t>., (</w:t>
      </w:r>
      <w:r>
        <w:rPr>
          <w:rFonts w:ascii="Times New Roman" w:hAnsi="Times New Roman" w:cs="Times New Roman"/>
          <w:bCs/>
          <w:sz w:val="20"/>
          <w:szCs w:val="20"/>
        </w:rPr>
        <w:t>Tarih</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Doküman başlığı</w:t>
      </w:r>
      <w:r w:rsidRPr="00DA3E82">
        <w:rPr>
          <w:rFonts w:ascii="Times New Roman" w:hAnsi="Times New Roman" w:cs="Times New Roman"/>
          <w:bCs/>
          <w:sz w:val="20"/>
          <w:szCs w:val="20"/>
        </w:rPr>
        <w:t xml:space="preserve"> [Format </w:t>
      </w:r>
      <w:r>
        <w:rPr>
          <w:rFonts w:ascii="Times New Roman" w:hAnsi="Times New Roman" w:cs="Times New Roman"/>
          <w:bCs/>
          <w:sz w:val="20"/>
          <w:szCs w:val="20"/>
        </w:rPr>
        <w:t>tanımlaması</w:t>
      </w:r>
      <w:r w:rsidRPr="00DA3E82">
        <w:rPr>
          <w:rFonts w:ascii="Times New Roman" w:hAnsi="Times New Roman" w:cs="Times New Roman"/>
          <w:bCs/>
          <w:sz w:val="20"/>
          <w:szCs w:val="20"/>
        </w:rPr>
        <w:t>] (</w:t>
      </w:r>
      <w:proofErr w:type="spellStart"/>
      <w:r w:rsidRPr="00DA3E82">
        <w:rPr>
          <w:rFonts w:ascii="Times New Roman" w:hAnsi="Times New Roman" w:cs="Times New Roman"/>
          <w:bCs/>
          <w:sz w:val="20"/>
          <w:szCs w:val="20"/>
        </w:rPr>
        <w:t>ppt</w:t>
      </w:r>
      <w:proofErr w:type="spellEnd"/>
      <w:r w:rsidRPr="00DA3E82">
        <w:rPr>
          <w:rFonts w:ascii="Times New Roman" w:hAnsi="Times New Roman" w:cs="Times New Roman"/>
          <w:bCs/>
          <w:sz w:val="20"/>
          <w:szCs w:val="20"/>
        </w:rPr>
        <w:t xml:space="preserve">, </w:t>
      </w:r>
      <w:proofErr w:type="spellStart"/>
      <w:r w:rsidRPr="00DA3E82">
        <w:rPr>
          <w:rFonts w:ascii="Times New Roman" w:hAnsi="Times New Roman" w:cs="Times New Roman"/>
          <w:bCs/>
          <w:sz w:val="20"/>
          <w:szCs w:val="20"/>
        </w:rPr>
        <w:t>doc</w:t>
      </w:r>
      <w:proofErr w:type="spellEnd"/>
      <w:r w:rsidRPr="00DA3E82">
        <w:rPr>
          <w:rFonts w:ascii="Times New Roman" w:hAnsi="Times New Roman" w:cs="Times New Roman"/>
          <w:bCs/>
          <w:sz w:val="20"/>
          <w:szCs w:val="20"/>
        </w:rPr>
        <w:t xml:space="preserve">, pdf, </w:t>
      </w:r>
      <w:proofErr w:type="spellStart"/>
      <w:r w:rsidRPr="00DA3E82">
        <w:rPr>
          <w:rFonts w:ascii="Times New Roman" w:hAnsi="Times New Roman" w:cs="Times New Roman"/>
          <w:bCs/>
          <w:sz w:val="20"/>
          <w:szCs w:val="20"/>
        </w:rPr>
        <w:t>etc</w:t>
      </w:r>
      <w:proofErr w:type="spellEnd"/>
      <w:r w:rsidRPr="00DA3E82">
        <w:rPr>
          <w:rFonts w:ascii="Times New Roman" w:hAnsi="Times New Roman" w:cs="Times New Roman"/>
          <w:bCs/>
          <w:sz w:val="20"/>
          <w:szCs w:val="20"/>
        </w:rPr>
        <w:t>.), (</w:t>
      </w:r>
      <w:r>
        <w:rPr>
          <w:rFonts w:ascii="Times New Roman" w:hAnsi="Times New Roman" w:cs="Times New Roman"/>
          <w:bCs/>
          <w:sz w:val="20"/>
          <w:szCs w:val="20"/>
        </w:rPr>
        <w:t>Ay,</w:t>
      </w:r>
      <w:r w:rsidRPr="00DA3E82">
        <w:rPr>
          <w:rFonts w:ascii="Times New Roman" w:hAnsi="Times New Roman" w:cs="Times New Roman"/>
          <w:bCs/>
          <w:sz w:val="20"/>
          <w:szCs w:val="20"/>
        </w:rPr>
        <w:t xml:space="preserve"> </w:t>
      </w:r>
      <w:r>
        <w:rPr>
          <w:rFonts w:ascii="Times New Roman" w:hAnsi="Times New Roman" w:cs="Times New Roman"/>
          <w:bCs/>
          <w:sz w:val="20"/>
          <w:szCs w:val="20"/>
        </w:rPr>
        <w:t>Gün, 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tarihinde </w:t>
      </w:r>
      <w:proofErr w:type="spellStart"/>
      <w:r>
        <w:rPr>
          <w:rFonts w:ascii="Times New Roman" w:hAnsi="Times New Roman" w:cs="Times New Roman"/>
          <w:bCs/>
          <w:sz w:val="20"/>
          <w:szCs w:val="20"/>
        </w:rPr>
        <w:t>website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linki’nden</w:t>
      </w:r>
      <w:proofErr w:type="spellEnd"/>
      <w:r>
        <w:rPr>
          <w:rFonts w:ascii="Times New Roman" w:hAnsi="Times New Roman" w:cs="Times New Roman"/>
          <w:bCs/>
          <w:sz w:val="20"/>
          <w:szCs w:val="20"/>
        </w:rPr>
        <w:t xml:space="preserve"> alınmıştır</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proofErr w:type="spellStart"/>
      <w:r w:rsidRPr="00C7672A">
        <w:rPr>
          <w:rFonts w:ascii="Times New Roman" w:hAnsi="Times New Roman" w:cs="Times New Roman"/>
          <w:b/>
          <w:bCs/>
          <w:color w:val="FF0000"/>
          <w:sz w:val="20"/>
          <w:szCs w:val="20"/>
        </w:rPr>
        <w:t>Website</w:t>
      </w:r>
      <w:r>
        <w:rPr>
          <w:rFonts w:ascii="Times New Roman" w:hAnsi="Times New Roman" w:cs="Times New Roman"/>
          <w:b/>
          <w:bCs/>
          <w:color w:val="FF0000"/>
          <w:sz w:val="20"/>
          <w:szCs w:val="20"/>
        </w:rPr>
        <w:t>si</w:t>
      </w:r>
      <w:proofErr w:type="spellEnd"/>
      <w:r w:rsidRPr="00C7672A">
        <w:rPr>
          <w:rFonts w:ascii="Times New Roman" w:hAnsi="Times New Roman" w:cs="Times New Roman"/>
          <w:b/>
          <w:bCs/>
          <w:color w:val="FF0000"/>
          <w:sz w:val="20"/>
          <w:szCs w:val="20"/>
        </w:rPr>
        <w:t xml:space="preserve">- </w:t>
      </w:r>
      <w:r w:rsidRPr="00161C84">
        <w:rPr>
          <w:rFonts w:ascii="Times New Roman" w:hAnsi="Times New Roman" w:cs="Times New Roman"/>
          <w:b/>
          <w:bCs/>
          <w:color w:val="FF0000"/>
          <w:sz w:val="20"/>
          <w:szCs w:val="20"/>
        </w:rPr>
        <w:t>Tarih yoksa "</w:t>
      </w:r>
      <w:proofErr w:type="spellStart"/>
      <w:r w:rsidRPr="00161C84">
        <w:rPr>
          <w:rFonts w:ascii="Times New Roman" w:hAnsi="Times New Roman" w:cs="Times New Roman"/>
          <w:b/>
          <w:bCs/>
          <w:color w:val="FF0000"/>
          <w:sz w:val="20"/>
          <w:szCs w:val="20"/>
        </w:rPr>
        <w:t>t.y</w:t>
      </w:r>
      <w:proofErr w:type="spellEnd"/>
      <w:r w:rsidRPr="00161C84">
        <w:rPr>
          <w:rFonts w:ascii="Times New Roman" w:hAnsi="Times New Roman" w:cs="Times New Roman"/>
          <w:b/>
          <w:bCs/>
          <w:color w:val="FF0000"/>
          <w:sz w:val="20"/>
          <w:szCs w:val="20"/>
        </w:rPr>
        <w:t>." (tarihsiz) yazılmalı ve belgenin başlığı italik olarak yazılmalıdı</w:t>
      </w:r>
      <w:r>
        <w:rPr>
          <w:rFonts w:ascii="Times New Roman" w:hAnsi="Times New Roman" w:cs="Times New Roman"/>
          <w:b/>
          <w:bCs/>
          <w:color w:val="FF0000"/>
          <w:sz w:val="20"/>
          <w:szCs w:val="20"/>
        </w:rPr>
        <w:t>r.</w:t>
      </w:r>
      <w:r w:rsidRPr="00C7672A">
        <w:rPr>
          <w:rFonts w:ascii="Times New Roman" w:hAnsi="Times New Roman" w:cs="Times New Roman"/>
          <w:b/>
          <w:bCs/>
          <w:color w:val="FF0000"/>
          <w:sz w:val="20"/>
          <w:szCs w:val="20"/>
        </w:rPr>
        <w:t>)</w:t>
      </w:r>
      <w:r w:rsidRPr="00DA3E82">
        <w:rPr>
          <w:rFonts w:ascii="Times New Roman" w:hAnsi="Times New Roman" w:cs="Times New Roman"/>
          <w:bCs/>
          <w:color w:val="FF0000"/>
          <w:sz w:val="20"/>
          <w:szCs w:val="20"/>
        </w:rPr>
        <w:t xml:space="preserve">     </w:t>
      </w:r>
    </w:p>
    <w:p w14:paraId="3B7A54D9" w14:textId="1DCB9D3C" w:rsid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Pr>
          <w:rFonts w:ascii="Times New Roman" w:hAnsi="Times New Roman" w:cs="Times New Roman"/>
          <w:bCs/>
          <w:sz w:val="20"/>
          <w:szCs w:val="20"/>
        </w:rPr>
        <w:t>[5] Soyadı A</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Tezin başlığı</w:t>
      </w:r>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Doktora </w:t>
      </w:r>
      <w:proofErr w:type="gramStart"/>
      <w:r>
        <w:rPr>
          <w:rFonts w:ascii="Times New Roman" w:hAnsi="Times New Roman" w:cs="Times New Roman"/>
          <w:bCs/>
          <w:sz w:val="20"/>
          <w:szCs w:val="20"/>
        </w:rPr>
        <w:t>yada</w:t>
      </w:r>
      <w:proofErr w:type="gramEnd"/>
      <w:r w:rsidRPr="00DA3E82">
        <w:rPr>
          <w:rFonts w:ascii="Times New Roman" w:hAnsi="Times New Roman" w:cs="Times New Roman"/>
          <w:bCs/>
          <w:sz w:val="20"/>
          <w:szCs w:val="20"/>
        </w:rPr>
        <w:t xml:space="preserve"> </w:t>
      </w:r>
      <w:r>
        <w:rPr>
          <w:rFonts w:ascii="Times New Roman" w:hAnsi="Times New Roman" w:cs="Times New Roman"/>
          <w:bCs/>
          <w:sz w:val="20"/>
          <w:szCs w:val="20"/>
        </w:rPr>
        <w:t>Yüksek Lisans Tezi</w:t>
      </w:r>
      <w:r w:rsidRPr="00DA3E82">
        <w:rPr>
          <w:rFonts w:ascii="Times New Roman" w:hAnsi="Times New Roman" w:cs="Times New Roman"/>
          <w:bCs/>
          <w:sz w:val="20"/>
          <w:szCs w:val="20"/>
        </w:rPr>
        <w:t xml:space="preserve">, </w:t>
      </w:r>
      <w:r>
        <w:rPr>
          <w:rFonts w:ascii="Times New Roman" w:hAnsi="Times New Roman" w:cs="Times New Roman"/>
          <w:bCs/>
          <w:sz w:val="20"/>
          <w:szCs w:val="20"/>
        </w:rPr>
        <w:t>Üniversitenin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Enstitünün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proofErr w:type="spellStart"/>
      <w:r>
        <w:rPr>
          <w:rFonts w:ascii="Times New Roman" w:hAnsi="Times New Roman" w:cs="Times New Roman"/>
          <w:bCs/>
          <w:sz w:val="20"/>
          <w:szCs w:val="20"/>
        </w:rPr>
        <w:t>Toplamn</w:t>
      </w:r>
      <w:proofErr w:type="spellEnd"/>
      <w:r>
        <w:rPr>
          <w:rFonts w:ascii="Times New Roman" w:hAnsi="Times New Roman" w:cs="Times New Roman"/>
          <w:bCs/>
          <w:sz w:val="20"/>
          <w:szCs w:val="20"/>
        </w:rPr>
        <w:t xml:space="preserve"> sayfa sayısı</w:t>
      </w:r>
      <w:r w:rsidRPr="00DA3E82">
        <w:rPr>
          <w:rFonts w:ascii="Times New Roman" w:hAnsi="Times New Roman" w:cs="Times New Roman"/>
          <w:bCs/>
          <w:sz w:val="20"/>
          <w:szCs w:val="20"/>
        </w:rPr>
        <w:t xml:space="preserve">, </w:t>
      </w:r>
      <w:r>
        <w:rPr>
          <w:rFonts w:ascii="Times New Roman" w:hAnsi="Times New Roman" w:cs="Times New Roman"/>
          <w:bCs/>
          <w:sz w:val="20"/>
          <w:szCs w:val="20"/>
        </w:rPr>
        <w:t>Şehir</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proofErr w:type="gramStart"/>
      <w:r w:rsidRPr="00161C84">
        <w:rPr>
          <w:rFonts w:ascii="Times New Roman" w:hAnsi="Times New Roman" w:cs="Times New Roman"/>
          <w:b/>
          <w:bCs/>
          <w:color w:val="FF0000"/>
          <w:sz w:val="20"/>
          <w:szCs w:val="20"/>
        </w:rPr>
        <w:t>Tez -</w:t>
      </w:r>
      <w:proofErr w:type="gramEnd"/>
      <w:r w:rsidRPr="00161C84">
        <w:rPr>
          <w:rFonts w:ascii="Times New Roman" w:hAnsi="Times New Roman" w:cs="Times New Roman"/>
          <w:b/>
          <w:bCs/>
          <w:color w:val="FF0000"/>
          <w:sz w:val="20"/>
          <w:szCs w:val="20"/>
        </w:rPr>
        <w:t xml:space="preserve"> Tez başlığı italik olarak yazılmalıdır</w:t>
      </w:r>
      <w:r>
        <w:rPr>
          <w:rFonts w:ascii="Times New Roman" w:hAnsi="Times New Roman" w:cs="Times New Roman"/>
          <w:b/>
          <w:bCs/>
          <w:color w:val="FF0000"/>
          <w:sz w:val="20"/>
          <w:szCs w:val="20"/>
        </w:rPr>
        <w:t>.</w:t>
      </w:r>
      <w:r w:rsidRPr="00C7672A">
        <w:rPr>
          <w:rFonts w:ascii="Times New Roman" w:hAnsi="Times New Roman" w:cs="Times New Roman"/>
          <w:b/>
          <w:bCs/>
          <w:color w:val="FF0000"/>
          <w:sz w:val="20"/>
          <w:szCs w:val="20"/>
        </w:rPr>
        <w:t>)</w:t>
      </w:r>
      <w:r w:rsidRPr="00DA3E82">
        <w:rPr>
          <w:rFonts w:ascii="Times New Roman" w:hAnsi="Times New Roman" w:cs="Times New Roman"/>
          <w:bCs/>
          <w:color w:val="FF0000"/>
          <w:sz w:val="20"/>
          <w:szCs w:val="20"/>
        </w:rPr>
        <w:t xml:space="preserve"> </w:t>
      </w:r>
    </w:p>
    <w:p w14:paraId="3F2DE609" w14:textId="5B338691" w:rsid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Pr>
          <w:rFonts w:ascii="Times New Roman" w:hAnsi="Times New Roman" w:cs="Times New Roman"/>
          <w:bCs/>
          <w:sz w:val="20"/>
          <w:szCs w:val="20"/>
        </w:rPr>
        <w:t>Soyadı A</w:t>
      </w:r>
      <w:r w:rsidRPr="00DA3E82">
        <w:rPr>
          <w:rFonts w:ascii="Times New Roman" w:hAnsi="Times New Roman" w:cs="Times New Roman"/>
          <w:bCs/>
          <w:sz w:val="20"/>
          <w:szCs w:val="20"/>
        </w:rPr>
        <w:t xml:space="preserve">., </w:t>
      </w:r>
      <w:r>
        <w:rPr>
          <w:rFonts w:ascii="Times New Roman" w:hAnsi="Times New Roman" w:cs="Times New Roman"/>
          <w:bCs/>
          <w:sz w:val="20"/>
          <w:szCs w:val="20"/>
        </w:rPr>
        <w:t>Konferans bildirisinin tam metin başlığı</w:t>
      </w:r>
      <w:r w:rsidRPr="00DA3E82">
        <w:rPr>
          <w:rFonts w:ascii="Times New Roman" w:hAnsi="Times New Roman" w:cs="Times New Roman"/>
          <w:bCs/>
          <w:sz w:val="20"/>
          <w:szCs w:val="20"/>
        </w:rPr>
        <w:t xml:space="preserve">, </w:t>
      </w:r>
      <w:r>
        <w:rPr>
          <w:rFonts w:ascii="Times New Roman" w:hAnsi="Times New Roman" w:cs="Times New Roman"/>
          <w:bCs/>
          <w:sz w:val="20"/>
          <w:szCs w:val="20"/>
        </w:rPr>
        <w:t>Konferans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Şehir</w:t>
      </w:r>
      <w:r w:rsidRPr="00DA3E82">
        <w:rPr>
          <w:rFonts w:ascii="Times New Roman" w:hAnsi="Times New Roman" w:cs="Times New Roman"/>
          <w:bCs/>
          <w:sz w:val="20"/>
          <w:szCs w:val="20"/>
        </w:rPr>
        <w:t xml:space="preserve">, </w:t>
      </w:r>
      <w:r>
        <w:rPr>
          <w:rFonts w:ascii="Times New Roman" w:hAnsi="Times New Roman" w:cs="Times New Roman"/>
          <w:bCs/>
          <w:sz w:val="20"/>
          <w:szCs w:val="20"/>
        </w:rPr>
        <w:t>Ülke</w:t>
      </w:r>
      <w:r w:rsidRPr="00DA3E82">
        <w:rPr>
          <w:rFonts w:ascii="Times New Roman" w:hAnsi="Times New Roman" w:cs="Times New Roman"/>
          <w:bCs/>
          <w:sz w:val="20"/>
          <w:szCs w:val="20"/>
        </w:rPr>
        <w:t xml:space="preserve">, </w:t>
      </w:r>
      <w:r>
        <w:rPr>
          <w:rFonts w:ascii="Times New Roman" w:hAnsi="Times New Roman" w:cs="Times New Roman"/>
          <w:bCs/>
          <w:sz w:val="20"/>
          <w:szCs w:val="20"/>
        </w:rPr>
        <w:t>Yıl</w:t>
      </w:r>
      <w:r w:rsidRPr="00DA3E82">
        <w:rPr>
          <w:rFonts w:ascii="Times New Roman" w:hAnsi="Times New Roman" w:cs="Times New Roman"/>
          <w:bCs/>
          <w:sz w:val="20"/>
          <w:szCs w:val="20"/>
        </w:rPr>
        <w:t xml:space="preserve">, </w:t>
      </w:r>
      <w:r>
        <w:rPr>
          <w:rFonts w:ascii="Times New Roman" w:hAnsi="Times New Roman" w:cs="Times New Roman"/>
          <w:bCs/>
          <w:sz w:val="20"/>
          <w:szCs w:val="20"/>
        </w:rPr>
        <w:t>Sayfa</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Pr>
          <w:rFonts w:ascii="Times New Roman" w:hAnsi="Times New Roman" w:cs="Times New Roman"/>
          <w:b/>
          <w:bCs/>
          <w:color w:val="FF0000"/>
          <w:sz w:val="20"/>
          <w:szCs w:val="20"/>
        </w:rPr>
        <w:t>K</w:t>
      </w:r>
      <w:r w:rsidRPr="00C7672A">
        <w:rPr>
          <w:rFonts w:ascii="Times New Roman" w:hAnsi="Times New Roman" w:cs="Times New Roman"/>
          <w:b/>
          <w:bCs/>
          <w:color w:val="FF0000"/>
          <w:sz w:val="20"/>
          <w:szCs w:val="20"/>
        </w:rPr>
        <w:t>onfer</w:t>
      </w:r>
      <w:r>
        <w:rPr>
          <w:rFonts w:ascii="Times New Roman" w:hAnsi="Times New Roman" w:cs="Times New Roman"/>
          <w:b/>
          <w:bCs/>
          <w:color w:val="FF0000"/>
          <w:sz w:val="20"/>
          <w:szCs w:val="20"/>
        </w:rPr>
        <w:t>a</w:t>
      </w:r>
      <w:r w:rsidRPr="00C7672A">
        <w:rPr>
          <w:rFonts w:ascii="Times New Roman" w:hAnsi="Times New Roman" w:cs="Times New Roman"/>
          <w:b/>
          <w:bCs/>
          <w:color w:val="FF0000"/>
          <w:sz w:val="20"/>
          <w:szCs w:val="20"/>
        </w:rPr>
        <w:t>n</w:t>
      </w:r>
      <w:r>
        <w:rPr>
          <w:rFonts w:ascii="Times New Roman" w:hAnsi="Times New Roman" w:cs="Times New Roman"/>
          <w:b/>
          <w:bCs/>
          <w:color w:val="FF0000"/>
          <w:sz w:val="20"/>
          <w:szCs w:val="20"/>
        </w:rPr>
        <w:t>s</w:t>
      </w:r>
      <w:r w:rsidRPr="00C7672A">
        <w:rPr>
          <w:rFonts w:ascii="Times New Roman" w:hAnsi="Times New Roman" w:cs="Times New Roman"/>
          <w:b/>
          <w:bCs/>
          <w:color w:val="FF0000"/>
          <w:sz w:val="20"/>
          <w:szCs w:val="20"/>
        </w:rPr>
        <w:t>-</w:t>
      </w:r>
      <w:r>
        <w:t xml:space="preserve"> </w:t>
      </w:r>
      <w:r w:rsidRPr="00161C84">
        <w:rPr>
          <w:rFonts w:ascii="Times New Roman" w:hAnsi="Times New Roman" w:cs="Times New Roman"/>
          <w:b/>
          <w:bCs/>
          <w:color w:val="FF0000"/>
          <w:sz w:val="20"/>
          <w:szCs w:val="20"/>
        </w:rPr>
        <w:t>Konferanslarda sunulan özetler, tam metin dışında geçerli bir kaynak olarak kabul edilmez</w:t>
      </w:r>
      <w:r>
        <w:rPr>
          <w:rFonts w:ascii="Times New Roman" w:hAnsi="Times New Roman" w:cs="Times New Roman"/>
          <w:b/>
          <w:bCs/>
          <w:color w:val="FF0000"/>
          <w:sz w:val="20"/>
          <w:szCs w:val="20"/>
        </w:rPr>
        <w:t>.</w:t>
      </w:r>
      <w:r w:rsidRPr="00C7672A">
        <w:rPr>
          <w:rFonts w:ascii="Times New Roman" w:hAnsi="Times New Roman" w:cs="Times New Roman"/>
          <w:b/>
          <w:bCs/>
          <w:color w:val="FF0000"/>
          <w:sz w:val="20"/>
          <w:szCs w:val="20"/>
        </w:rPr>
        <w:t>)</w:t>
      </w:r>
    </w:p>
    <w:p w14:paraId="7E745A2D" w14:textId="15AA3E8A" w:rsidR="002E3B6A" w:rsidRPr="002E3B6A" w:rsidRDefault="002E3B6A" w:rsidP="002E3B6A">
      <w:pPr>
        <w:shd w:val="clear" w:color="auto" w:fill="D9D9D9" w:themeFill="background1" w:themeFillShade="D9"/>
        <w:spacing w:after="0"/>
        <w:ind w:right="-21"/>
        <w:jc w:val="both"/>
        <w:rPr>
          <w:rFonts w:ascii="Times New Roman" w:hAnsi="Times New Roman" w:cs="Times New Roman"/>
          <w:bCs/>
          <w:sz w:val="20"/>
          <w:szCs w:val="20"/>
        </w:rPr>
      </w:pPr>
      <w:r w:rsidRPr="00DA3E82">
        <w:rPr>
          <w:rFonts w:ascii="Times New Roman" w:hAnsi="Times New Roman" w:cs="Times New Roman"/>
          <w:bCs/>
          <w:sz w:val="20"/>
          <w:szCs w:val="20"/>
        </w:rPr>
        <w:t>[7</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Soyadı</w:t>
      </w:r>
      <w:proofErr w:type="gramEnd"/>
      <w:r>
        <w:rPr>
          <w:rFonts w:ascii="Times New Roman" w:hAnsi="Times New Roman" w:cs="Times New Roman"/>
          <w:bCs/>
          <w:sz w:val="20"/>
          <w:szCs w:val="20"/>
        </w:rPr>
        <w:t xml:space="preserve"> 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&amp; </w:t>
      </w:r>
      <w:r>
        <w:rPr>
          <w:rFonts w:ascii="Times New Roman" w:hAnsi="Times New Roman" w:cs="Times New Roman"/>
          <w:bCs/>
          <w:sz w:val="20"/>
          <w:szCs w:val="20"/>
        </w:rPr>
        <w:t>Soyadı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(2008). </w:t>
      </w:r>
      <w:r>
        <w:rPr>
          <w:rFonts w:ascii="Times New Roman" w:hAnsi="Times New Roman" w:cs="Times New Roman"/>
          <w:bCs/>
          <w:sz w:val="20"/>
          <w:szCs w:val="20"/>
        </w:rPr>
        <w:t>Konferans bildirisinin tam metin başlığı</w:t>
      </w:r>
      <w:r w:rsidRPr="00DA3E82">
        <w:rPr>
          <w:rFonts w:ascii="Times New Roman" w:hAnsi="Times New Roman" w:cs="Times New Roman"/>
          <w:bCs/>
          <w:sz w:val="20"/>
          <w:szCs w:val="20"/>
        </w:rPr>
        <w:t xml:space="preserve">, </w:t>
      </w:r>
      <w:r>
        <w:rPr>
          <w:rFonts w:ascii="Times New Roman" w:hAnsi="Times New Roman" w:cs="Times New Roman"/>
          <w:bCs/>
          <w:sz w:val="20"/>
          <w:szCs w:val="20"/>
        </w:rPr>
        <w:t>Konferans adı</w:t>
      </w:r>
      <w:r w:rsidRPr="00DA3E82">
        <w:rPr>
          <w:rFonts w:ascii="Times New Roman" w:hAnsi="Times New Roman" w:cs="Times New Roman"/>
          <w:bCs/>
          <w:sz w:val="20"/>
          <w:szCs w:val="20"/>
        </w:rPr>
        <w:t xml:space="preserve">, </w:t>
      </w:r>
      <w:r>
        <w:rPr>
          <w:rFonts w:ascii="Times New Roman" w:hAnsi="Times New Roman" w:cs="Times New Roman"/>
          <w:bCs/>
          <w:sz w:val="20"/>
          <w:szCs w:val="20"/>
        </w:rPr>
        <w:t>Şehir-Ülke</w:t>
      </w:r>
      <w:r w:rsidRPr="00DA3E82">
        <w:rPr>
          <w:rFonts w:ascii="Times New Roman" w:hAnsi="Times New Roman" w:cs="Times New Roman"/>
          <w:bCs/>
          <w:sz w:val="20"/>
          <w:szCs w:val="20"/>
        </w:rPr>
        <w:t xml:space="preserve">, </w:t>
      </w:r>
      <w:r>
        <w:rPr>
          <w:rFonts w:ascii="Times New Roman" w:hAnsi="Times New Roman" w:cs="Times New Roman"/>
          <w:bCs/>
          <w:sz w:val="20"/>
          <w:szCs w:val="20"/>
        </w:rPr>
        <w:t>Cilt</w:t>
      </w:r>
      <w:r w:rsidRPr="00DA3E82">
        <w:rPr>
          <w:rFonts w:ascii="Times New Roman" w:hAnsi="Times New Roman" w:cs="Times New Roman"/>
          <w:bCs/>
          <w:sz w:val="20"/>
          <w:szCs w:val="20"/>
        </w:rPr>
        <w:t xml:space="preserve">, </w:t>
      </w:r>
      <w:r>
        <w:rPr>
          <w:rFonts w:ascii="Times New Roman" w:hAnsi="Times New Roman" w:cs="Times New Roman"/>
          <w:bCs/>
          <w:sz w:val="20"/>
          <w:szCs w:val="20"/>
        </w:rPr>
        <w:t>Sayfa</w:t>
      </w:r>
      <w:r w:rsidRPr="00DA3E82">
        <w:rPr>
          <w:rFonts w:ascii="Times New Roman" w:hAnsi="Times New Roman" w:cs="Times New Roman"/>
          <w:bCs/>
          <w:sz w:val="20"/>
          <w:szCs w:val="20"/>
        </w:rPr>
        <w:t xml:space="preserve">. </w:t>
      </w:r>
      <w:r w:rsidRPr="00C7672A">
        <w:rPr>
          <w:rFonts w:ascii="Times New Roman" w:hAnsi="Times New Roman" w:cs="Times New Roman"/>
          <w:b/>
          <w:bCs/>
          <w:color w:val="FF0000"/>
          <w:sz w:val="20"/>
          <w:szCs w:val="20"/>
        </w:rPr>
        <w:t>(</w:t>
      </w:r>
      <w:r w:rsidRPr="00161C84">
        <w:rPr>
          <w:rFonts w:ascii="Times New Roman" w:hAnsi="Times New Roman" w:cs="Times New Roman"/>
          <w:b/>
          <w:bCs/>
          <w:color w:val="FF0000"/>
          <w:sz w:val="20"/>
          <w:szCs w:val="20"/>
        </w:rPr>
        <w:t xml:space="preserve">Çevrimiçi </w:t>
      </w:r>
      <w:proofErr w:type="gramStart"/>
      <w:r w:rsidRPr="00161C84">
        <w:rPr>
          <w:rFonts w:ascii="Times New Roman" w:hAnsi="Times New Roman" w:cs="Times New Roman"/>
          <w:b/>
          <w:bCs/>
          <w:color w:val="FF0000"/>
          <w:sz w:val="20"/>
          <w:szCs w:val="20"/>
        </w:rPr>
        <w:t>Konferans -</w:t>
      </w:r>
      <w:proofErr w:type="gramEnd"/>
      <w:r w:rsidRPr="00161C84">
        <w:rPr>
          <w:rFonts w:ascii="Times New Roman" w:hAnsi="Times New Roman" w:cs="Times New Roman"/>
          <w:b/>
          <w:bCs/>
          <w:color w:val="FF0000"/>
          <w:sz w:val="20"/>
          <w:szCs w:val="20"/>
        </w:rPr>
        <w:t xml:space="preserve"> Konferanslarda sunulan özetler, tam metin dışında geçerli bir kaynak olarak kabul edilmez.</w:t>
      </w:r>
      <w:r w:rsidRPr="00C7672A">
        <w:rPr>
          <w:rFonts w:ascii="Times New Roman" w:hAnsi="Times New Roman" w:cs="Times New Roman"/>
          <w:b/>
          <w:bCs/>
          <w:color w:val="FF0000"/>
          <w:sz w:val="20"/>
          <w:szCs w:val="20"/>
        </w:rPr>
        <w:t>)</w:t>
      </w:r>
    </w:p>
    <w:p w14:paraId="735E867B" w14:textId="50B45C2B" w:rsidR="00A93029" w:rsidRPr="00B02DC8" w:rsidRDefault="002E3B6A" w:rsidP="002E3B6A">
      <w:pPr>
        <w:shd w:val="clear" w:color="auto" w:fill="D9D9D9" w:themeFill="background1" w:themeFillShade="D9"/>
        <w:spacing w:after="0" w:line="240" w:lineRule="auto"/>
        <w:jc w:val="both"/>
        <w:rPr>
          <w:rFonts w:ascii="Times New Roman" w:eastAsia="Times New Roman" w:hAnsi="Times New Roman" w:cs="Times New Roman"/>
          <w:b/>
          <w:bCs/>
          <w:sz w:val="20"/>
          <w:szCs w:val="20"/>
          <w:lang w:val="en-GB" w:eastAsia="tr-TR"/>
        </w:rPr>
      </w:pPr>
      <w:r w:rsidRPr="00161C84">
        <w:rPr>
          <w:rFonts w:ascii="Times New Roman" w:hAnsi="Times New Roman" w:cs="Times New Roman"/>
          <w:b/>
          <w:bCs/>
          <w:color w:val="FF0000"/>
          <w:sz w:val="20"/>
          <w:szCs w:val="20"/>
        </w:rPr>
        <w:t>Komite, yukarıdaki referans örnekleri yetersizse yazarların APA 6 yazım kur</w:t>
      </w:r>
      <w:r>
        <w:rPr>
          <w:rFonts w:ascii="Times New Roman" w:hAnsi="Times New Roman" w:cs="Times New Roman"/>
          <w:b/>
          <w:bCs/>
          <w:color w:val="FF0000"/>
          <w:sz w:val="20"/>
          <w:szCs w:val="20"/>
        </w:rPr>
        <w:t>allarını takip etmelerini önermektedir.</w:t>
      </w:r>
    </w:p>
    <w:p w14:paraId="032251C9" w14:textId="1EECC5C9" w:rsidR="00BB3553" w:rsidRPr="00287981" w:rsidRDefault="00161C84" w:rsidP="00C0591B">
      <w:pPr>
        <w:pStyle w:val="Balk1"/>
      </w:pPr>
      <w:proofErr w:type="spellStart"/>
      <w:r>
        <w:rPr>
          <w:sz w:val="20"/>
          <w:szCs w:val="20"/>
        </w:rPr>
        <w:t>Anahtar</w:t>
      </w:r>
      <w:proofErr w:type="spellEnd"/>
      <w:r>
        <w:rPr>
          <w:sz w:val="20"/>
          <w:szCs w:val="20"/>
        </w:rPr>
        <w:t xml:space="preserve"> </w:t>
      </w:r>
      <w:proofErr w:type="spellStart"/>
      <w:r>
        <w:rPr>
          <w:sz w:val="20"/>
          <w:szCs w:val="20"/>
        </w:rPr>
        <w:t>kelimeler</w:t>
      </w:r>
      <w:proofErr w:type="spellEnd"/>
      <w:r w:rsidR="00C0591B" w:rsidRPr="00053074">
        <w:rPr>
          <w:sz w:val="20"/>
          <w:szCs w:val="20"/>
        </w:rPr>
        <w:t xml:space="preserve">: </w:t>
      </w:r>
      <w:proofErr w:type="spellStart"/>
      <w:r>
        <w:rPr>
          <w:b w:val="0"/>
          <w:sz w:val="20"/>
          <w:szCs w:val="20"/>
        </w:rPr>
        <w:t>Anahtar</w:t>
      </w:r>
      <w:proofErr w:type="spellEnd"/>
      <w:r>
        <w:rPr>
          <w:b w:val="0"/>
          <w:sz w:val="20"/>
          <w:szCs w:val="20"/>
        </w:rPr>
        <w:t xml:space="preserve"> kelime</w:t>
      </w:r>
      <w:r w:rsidR="00C0591B" w:rsidRPr="00053074">
        <w:rPr>
          <w:b w:val="0"/>
          <w:sz w:val="20"/>
          <w:szCs w:val="20"/>
        </w:rPr>
        <w:t xml:space="preserve">1, </w:t>
      </w:r>
      <w:proofErr w:type="spellStart"/>
      <w:r>
        <w:rPr>
          <w:b w:val="0"/>
          <w:sz w:val="20"/>
          <w:szCs w:val="20"/>
        </w:rPr>
        <w:t>Anahtar</w:t>
      </w:r>
      <w:proofErr w:type="spellEnd"/>
      <w:r>
        <w:rPr>
          <w:b w:val="0"/>
          <w:sz w:val="20"/>
          <w:szCs w:val="20"/>
        </w:rPr>
        <w:t xml:space="preserve"> kelime2</w:t>
      </w:r>
      <w:r w:rsidR="00C0591B" w:rsidRPr="00053074">
        <w:rPr>
          <w:b w:val="0"/>
          <w:sz w:val="20"/>
          <w:szCs w:val="20"/>
        </w:rPr>
        <w:t xml:space="preserve">, </w:t>
      </w:r>
      <w:proofErr w:type="spellStart"/>
      <w:r>
        <w:rPr>
          <w:b w:val="0"/>
          <w:sz w:val="20"/>
          <w:szCs w:val="20"/>
        </w:rPr>
        <w:t>Anahtar</w:t>
      </w:r>
      <w:proofErr w:type="spellEnd"/>
      <w:r>
        <w:rPr>
          <w:b w:val="0"/>
          <w:sz w:val="20"/>
          <w:szCs w:val="20"/>
        </w:rPr>
        <w:t xml:space="preserve"> kelime</w:t>
      </w:r>
      <w:r w:rsidR="00C0591B" w:rsidRPr="00053074">
        <w:rPr>
          <w:b w:val="0"/>
          <w:sz w:val="20"/>
          <w:szCs w:val="20"/>
        </w:rPr>
        <w:t xml:space="preserve">3, </w:t>
      </w:r>
      <w:proofErr w:type="spellStart"/>
      <w:r>
        <w:rPr>
          <w:b w:val="0"/>
          <w:sz w:val="20"/>
          <w:szCs w:val="20"/>
        </w:rPr>
        <w:t>Anahtar</w:t>
      </w:r>
      <w:proofErr w:type="spellEnd"/>
      <w:r>
        <w:rPr>
          <w:b w:val="0"/>
          <w:sz w:val="20"/>
          <w:szCs w:val="20"/>
        </w:rPr>
        <w:t xml:space="preserve"> kelime</w:t>
      </w:r>
      <w:r w:rsidR="00C0591B" w:rsidRPr="00053074">
        <w:rPr>
          <w:b w:val="0"/>
          <w:sz w:val="20"/>
          <w:szCs w:val="20"/>
        </w:rPr>
        <w:t xml:space="preserve">4, </w:t>
      </w:r>
      <w:proofErr w:type="spellStart"/>
      <w:r>
        <w:rPr>
          <w:b w:val="0"/>
          <w:sz w:val="20"/>
          <w:szCs w:val="20"/>
        </w:rPr>
        <w:t>Anahtar</w:t>
      </w:r>
      <w:proofErr w:type="spellEnd"/>
      <w:r>
        <w:rPr>
          <w:b w:val="0"/>
          <w:sz w:val="20"/>
          <w:szCs w:val="20"/>
        </w:rPr>
        <w:t xml:space="preserve"> kelime</w:t>
      </w:r>
      <w:r w:rsidR="00C0591B" w:rsidRPr="00053074">
        <w:rPr>
          <w:b w:val="0"/>
          <w:sz w:val="20"/>
          <w:szCs w:val="20"/>
        </w:rPr>
        <w:t>5</w:t>
      </w:r>
      <w:r>
        <w:rPr>
          <w:color w:val="FF0000"/>
          <w:sz w:val="20"/>
          <w:szCs w:val="20"/>
        </w:rPr>
        <w:t>(</w:t>
      </w:r>
      <w:proofErr w:type="spellStart"/>
      <w:r>
        <w:rPr>
          <w:color w:val="FF0000"/>
          <w:sz w:val="20"/>
          <w:szCs w:val="20"/>
        </w:rPr>
        <w:t>maksimum</w:t>
      </w:r>
      <w:proofErr w:type="spellEnd"/>
      <w:r w:rsidR="00C0591B">
        <w:rPr>
          <w:color w:val="FF0000"/>
          <w:sz w:val="20"/>
          <w:szCs w:val="20"/>
        </w:rPr>
        <w:t xml:space="preserve"> </w:t>
      </w:r>
      <w:r w:rsidR="00C0591B" w:rsidRPr="00C0591B">
        <w:rPr>
          <w:color w:val="FF0000"/>
          <w:sz w:val="20"/>
          <w:szCs w:val="20"/>
        </w:rPr>
        <w:t>5) (Times New Roman 10)</w:t>
      </w:r>
    </w:p>
    <w:sectPr w:rsidR="00BB3553" w:rsidRPr="00287981" w:rsidSect="007F4C46">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4" w:left="1021"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754D" w14:textId="77777777" w:rsidR="007F4C46" w:rsidRDefault="007F4C46" w:rsidP="00E603E3">
      <w:pPr>
        <w:spacing w:after="0" w:line="240" w:lineRule="auto"/>
      </w:pPr>
      <w:r>
        <w:separator/>
      </w:r>
    </w:p>
  </w:endnote>
  <w:endnote w:type="continuationSeparator" w:id="0">
    <w:p w14:paraId="5359F469" w14:textId="77777777" w:rsidR="007F4C46" w:rsidRDefault="007F4C46"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Oxanium">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A1F9"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1880433" wp14:editId="5A15C855">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CB1766E"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880433"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2CB1766E"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386FC3FF"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907500"/>
      <w:docPartObj>
        <w:docPartGallery w:val="Page Numbers (Bottom of Page)"/>
        <w:docPartUnique/>
      </w:docPartObj>
    </w:sdtPr>
    <w:sdtContent>
      <w:p w14:paraId="5D142F69" w14:textId="247CB275" w:rsidR="00FA2FEE" w:rsidRDefault="00FA2FEE">
        <w:pPr>
          <w:pStyle w:val="AltBilgi"/>
          <w:jc w:val="center"/>
        </w:pPr>
        <w:r>
          <w:fldChar w:fldCharType="begin"/>
        </w:r>
        <w:r>
          <w:instrText>PAGE   \* MERGEFORMAT</w:instrText>
        </w:r>
        <w:r>
          <w:fldChar w:fldCharType="separate"/>
        </w:r>
        <w:r w:rsidR="002E3B6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059AE3E" w14:textId="77777777" w:rsidTr="002E5725">
      <w:trPr>
        <w:trHeight w:val="70"/>
      </w:trPr>
      <w:tc>
        <w:tcPr>
          <w:tcW w:w="5711" w:type="dxa"/>
          <w:tcBorders>
            <w:top w:val="single" w:sz="4" w:space="0" w:color="auto"/>
          </w:tcBorders>
        </w:tcPr>
        <w:p w14:paraId="07F80161"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Corresponding</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author’s</w:t>
          </w:r>
          <w:proofErr w:type="spellEnd"/>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spellStart"/>
          <w:proofErr w:type="gram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spellEnd"/>
          <w:proofErr w:type="gramEnd"/>
          <w:r>
            <w:rPr>
              <w:rFonts w:ascii="Times New Roman" w:hAnsi="Times New Roman" w:cs="Times New Roman"/>
              <w:i/>
              <w:color w:val="000000" w:themeColor="text1"/>
              <w:sz w:val="16"/>
              <w:szCs w:val="16"/>
            </w:rPr>
            <w:t>.</w:t>
          </w:r>
        </w:p>
      </w:tc>
    </w:tr>
    <w:tr w:rsidR="00FA2FEE" w14:paraId="5C90AE99" w14:textId="77777777" w:rsidTr="002E5725">
      <w:trPr>
        <w:trHeight w:val="230"/>
      </w:trPr>
      <w:tc>
        <w:tcPr>
          <w:tcW w:w="5711" w:type="dxa"/>
        </w:tcPr>
        <w:p w14:paraId="1B7E6FB8" w14:textId="77777777" w:rsidR="00FA2FEE" w:rsidRDefault="00FA2FEE" w:rsidP="002E5725">
          <w:r>
            <w:rPr>
              <w:rFonts w:ascii="Times New Roman" w:hAnsi="Times New Roman" w:cs="Times New Roman"/>
              <w:sz w:val="16"/>
              <w:szCs w:val="16"/>
            </w:rPr>
            <w:t xml:space="preserve"> </w:t>
          </w:r>
        </w:p>
      </w:tc>
    </w:tr>
  </w:tbl>
  <w:p w14:paraId="35870BB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50D2E" w14:textId="77777777" w:rsidR="007F4C46" w:rsidRDefault="007F4C46" w:rsidP="00E603E3">
      <w:pPr>
        <w:spacing w:after="0" w:line="240" w:lineRule="auto"/>
      </w:pPr>
      <w:r>
        <w:separator/>
      </w:r>
    </w:p>
  </w:footnote>
  <w:footnote w:type="continuationSeparator" w:id="0">
    <w:p w14:paraId="0AB8B07C" w14:textId="77777777" w:rsidR="007F4C46" w:rsidRDefault="007F4C46" w:rsidP="00E603E3">
      <w:pPr>
        <w:spacing w:after="0" w:line="240" w:lineRule="auto"/>
      </w:pPr>
      <w:r>
        <w:continuationSeparator/>
      </w:r>
    </w:p>
  </w:footnote>
  <w:footnote w:id="1">
    <w:p w14:paraId="4C11AE8A" w14:textId="3A0F9D2F" w:rsidR="00C0591B" w:rsidRDefault="00C0591B">
      <w:pPr>
        <w:pStyle w:val="DipnotMetni"/>
      </w:pPr>
      <w:r w:rsidRPr="00C0591B">
        <w:rPr>
          <w:rStyle w:val="DipnotBavurusu"/>
        </w:rPr>
        <w:sym w:font="Symbol" w:char="F02A"/>
      </w:r>
      <w:r>
        <w:t xml:space="preserve"> </w:t>
      </w:r>
      <w:proofErr w:type="gramStart"/>
      <w:r w:rsidR="00593D36">
        <w:rPr>
          <w:rFonts w:ascii="Times New Roman" w:hAnsi="Times New Roman" w:cs="Times New Roman"/>
          <w:color w:val="000000" w:themeColor="text1"/>
          <w:sz w:val="16"/>
          <w:szCs w:val="16"/>
        </w:rPr>
        <w:t>sorumlu</w:t>
      </w:r>
      <w:proofErr w:type="gramEnd"/>
      <w:r w:rsidRPr="00073776">
        <w:rPr>
          <w:rFonts w:ascii="Times New Roman" w:hAnsi="Times New Roman" w:cs="Times New Roman"/>
          <w:color w:val="000000" w:themeColor="text1"/>
          <w:sz w:val="16"/>
          <w:szCs w:val="16"/>
        </w:rPr>
        <w:t xml:space="preserve"> </w:t>
      </w:r>
      <w:r w:rsidR="00593D36">
        <w:rPr>
          <w:rFonts w:ascii="Times New Roman" w:hAnsi="Times New Roman" w:cs="Times New Roman"/>
          <w:color w:val="000000" w:themeColor="text1"/>
          <w:sz w:val="16"/>
          <w:szCs w:val="16"/>
        </w:rPr>
        <w:t>yazar</w:t>
      </w:r>
      <w:r w:rsidRPr="00073776">
        <w:rPr>
          <w:rFonts w:ascii="Times New Roman" w:hAnsi="Times New Roman" w:cs="Times New Roman"/>
          <w:color w:val="000000" w:themeColor="text1"/>
          <w:sz w:val="16"/>
          <w:szCs w:val="16"/>
        </w:rPr>
        <w:t xml:space="preserve">. </w:t>
      </w:r>
      <w:proofErr w:type="gramStart"/>
      <w:r>
        <w:rPr>
          <w:rFonts w:ascii="Times New Roman" w:hAnsi="Times New Roman" w:cs="Times New Roman"/>
          <w:i/>
          <w:color w:val="000000" w:themeColor="text1"/>
          <w:sz w:val="16"/>
          <w:szCs w:val="16"/>
        </w:rPr>
        <w:t>e</w:t>
      </w:r>
      <w:proofErr w:type="gramEnd"/>
      <w:r>
        <w:rPr>
          <w:rFonts w:ascii="Times New Roman" w:hAnsi="Times New Roman" w:cs="Times New Roman"/>
          <w:i/>
          <w:color w:val="000000" w:themeColor="text1"/>
          <w:sz w:val="16"/>
          <w:szCs w:val="16"/>
        </w:rPr>
        <w:t>-</w:t>
      </w:r>
      <w:r w:rsidR="00593D36">
        <w:rPr>
          <w:rFonts w:ascii="Times New Roman" w:hAnsi="Times New Roman" w:cs="Times New Roman"/>
          <w:i/>
          <w:color w:val="000000" w:themeColor="text1"/>
          <w:sz w:val="16"/>
          <w:szCs w:val="16"/>
        </w:rPr>
        <w:t>posta</w:t>
      </w:r>
      <w:r w:rsidRPr="00073776">
        <w:rPr>
          <w:rFonts w:ascii="Times New Roman" w:hAnsi="Times New Roman" w:cs="Times New Roman"/>
          <w:i/>
          <w:color w:val="000000" w:themeColor="text1"/>
          <w:sz w:val="16"/>
          <w:szCs w:val="16"/>
        </w:rPr>
        <w:t xml:space="preserve"> </w:t>
      </w:r>
      <w:r w:rsidR="00593D36">
        <w:rPr>
          <w:rFonts w:ascii="Times New Roman" w:hAnsi="Times New Roman" w:cs="Times New Roman"/>
          <w:i/>
          <w:color w:val="000000" w:themeColor="text1"/>
          <w:sz w:val="16"/>
          <w:szCs w:val="16"/>
        </w:rPr>
        <w:t>adresi</w:t>
      </w:r>
      <w:r>
        <w:rPr>
          <w:rFonts w:ascii="Times New Roman" w:hAnsi="Times New Roman" w:cs="Times New Roman"/>
          <w:i/>
          <w:color w:val="000000" w:themeColor="text1"/>
          <w:sz w:val="16"/>
          <w:szCs w:val="16"/>
        </w:rPr>
        <w:t>: .........</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33E6"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3DC06570" wp14:editId="1900576D">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C1B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DC0657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084C1B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3D26ACFE" wp14:editId="0FC74F30">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8FABF1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D26ACF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18FABF1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874"/>
      <w:gridCol w:w="1875"/>
      <w:gridCol w:w="6"/>
    </w:tblGrid>
    <w:tr w:rsidR="00FA2FEE" w14:paraId="3BF22A11" w14:textId="77777777" w:rsidTr="002E3B6A">
      <w:trPr>
        <w:trHeight w:val="1128"/>
      </w:trPr>
      <w:tc>
        <w:tcPr>
          <w:tcW w:w="4912" w:type="dxa"/>
          <w:shd w:val="clear" w:color="auto" w:fill="auto"/>
          <w:vAlign w:val="center"/>
        </w:tcPr>
        <w:p w14:paraId="249DE9DB" w14:textId="77777777" w:rsidR="002E3B6A" w:rsidRDefault="00570025" w:rsidP="002E3B6A">
          <w:pPr>
            <w:pStyle w:val="stBilgi"/>
            <w:tabs>
              <w:tab w:val="clear" w:pos="9072"/>
              <w:tab w:val="right" w:pos="4695"/>
            </w:tabs>
            <w:rPr>
              <w:b/>
              <w:i/>
              <w:color w:val="2E74B5" w:themeColor="accent1" w:themeShade="BF"/>
              <w:sz w:val="24"/>
              <w:szCs w:val="24"/>
            </w:rPr>
          </w:pPr>
          <w:r w:rsidRPr="00536164">
            <w:rPr>
              <w:b/>
              <w:i/>
              <w:color w:val="2E74B5" w:themeColor="accent1" w:themeShade="BF"/>
              <w:sz w:val="24"/>
              <w:szCs w:val="24"/>
            </w:rPr>
            <w:t xml:space="preserve">ÇANKIRI KARATEKİN ÜNİVERSİTESİ </w:t>
          </w:r>
        </w:p>
        <w:p w14:paraId="6857C077" w14:textId="469A32DC" w:rsidR="00FA2FEE" w:rsidRPr="00536164" w:rsidRDefault="00570025" w:rsidP="00536164">
          <w:pPr>
            <w:pStyle w:val="stBilgi"/>
            <w:rPr>
              <w:b/>
              <w:i/>
              <w:sz w:val="24"/>
              <w:szCs w:val="24"/>
            </w:rPr>
          </w:pPr>
          <w:r w:rsidRPr="00536164">
            <w:rPr>
              <w:b/>
              <w:i/>
              <w:color w:val="2E74B5" w:themeColor="accent1" w:themeShade="BF"/>
              <w:sz w:val="24"/>
              <w:szCs w:val="24"/>
            </w:rPr>
            <w:t>ULUSAL ÖĞRENCİ KONGRESİ</w:t>
          </w:r>
        </w:p>
      </w:tc>
      <w:tc>
        <w:tcPr>
          <w:tcW w:w="578" w:type="dxa"/>
          <w:shd w:val="clear" w:color="auto" w:fill="auto"/>
          <w:vAlign w:val="center"/>
        </w:tcPr>
        <w:p w14:paraId="097F87E0" w14:textId="1FD5DCC9"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874" w:type="dxa"/>
          <w:shd w:val="clear" w:color="auto" w:fill="auto"/>
          <w:vAlign w:val="center"/>
        </w:tcPr>
        <w:p w14:paraId="7C8C4C67" w14:textId="5EF71E20" w:rsidR="00FA2FEE" w:rsidRPr="00536164" w:rsidRDefault="00FA2FEE" w:rsidP="00536164">
          <w:pPr>
            <w:rPr>
              <w:color w:val="538135" w:themeColor="accent6" w:themeShade="BF"/>
              <w:sz w:val="44"/>
              <w:szCs w:val="44"/>
              <w:lang w:val="en-GB"/>
            </w:rPr>
          </w:pPr>
        </w:p>
      </w:tc>
      <w:tc>
        <w:tcPr>
          <w:tcW w:w="1881" w:type="dxa"/>
          <w:gridSpan w:val="2"/>
        </w:tcPr>
        <w:p w14:paraId="2D5BF5D1" w14:textId="77777777" w:rsidR="00FA2FEE" w:rsidRPr="00843256" w:rsidRDefault="00FA2FEE" w:rsidP="00EA5C9D">
          <w:pPr>
            <w:pStyle w:val="stBilgi"/>
          </w:pPr>
          <w:r>
            <w:rPr>
              <w:noProof/>
              <w:lang w:eastAsia="tr-TR"/>
            </w:rPr>
            <w:drawing>
              <wp:inline distT="0" distB="0" distL="0" distR="0" wp14:anchorId="6C359FC7" wp14:editId="3EBC593C">
                <wp:extent cx="1021080" cy="743241"/>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1030071" cy="74978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3B1F421" w14:textId="77777777" w:rsidTr="002E3B6A">
      <w:trPr>
        <w:gridAfter w:val="1"/>
        <w:wAfter w:w="6" w:type="dxa"/>
        <w:trHeight w:val="296"/>
      </w:trPr>
      <w:tc>
        <w:tcPr>
          <w:tcW w:w="4912" w:type="dxa"/>
          <w:shd w:val="clear" w:color="auto" w:fill="auto"/>
        </w:tcPr>
        <w:p w14:paraId="5444B188" w14:textId="237C2C27" w:rsidR="00FA2FEE" w:rsidRPr="002E3B6A" w:rsidRDefault="00536164" w:rsidP="00536164">
          <w:pPr>
            <w:pStyle w:val="stBilgi"/>
            <w:rPr>
              <w:b/>
              <w:i/>
              <w:sz w:val="20"/>
              <w:szCs w:val="20"/>
            </w:rPr>
          </w:pPr>
          <w:r w:rsidRPr="002E3B6A">
            <w:rPr>
              <w:b/>
              <w:i/>
              <w:sz w:val="20"/>
              <w:szCs w:val="20"/>
            </w:rPr>
            <w:t xml:space="preserve">                    </w:t>
          </w:r>
          <w:r w:rsidR="00723802">
            <w:rPr>
              <w:b/>
              <w:i/>
              <w:sz w:val="20"/>
              <w:szCs w:val="20"/>
            </w:rPr>
            <w:t>23</w:t>
          </w:r>
          <w:r w:rsidRPr="002E3B6A">
            <w:rPr>
              <w:b/>
              <w:i/>
              <w:sz w:val="20"/>
              <w:szCs w:val="20"/>
            </w:rPr>
            <w:t xml:space="preserve"> Mayıs 2024</w:t>
          </w:r>
          <w:r w:rsidR="00FA2FEE" w:rsidRPr="002E3B6A">
            <w:rPr>
              <w:b/>
              <w:i/>
              <w:sz w:val="20"/>
              <w:szCs w:val="20"/>
            </w:rPr>
            <w:t xml:space="preserve"> – Çankırı, </w:t>
          </w:r>
          <w:r w:rsidR="00723802">
            <w:rPr>
              <w:b/>
              <w:i/>
              <w:sz w:val="20"/>
              <w:szCs w:val="20"/>
            </w:rPr>
            <w:t>Türkiye</w:t>
          </w:r>
        </w:p>
      </w:tc>
      <w:tc>
        <w:tcPr>
          <w:tcW w:w="5327" w:type="dxa"/>
          <w:gridSpan w:val="3"/>
          <w:shd w:val="clear" w:color="auto" w:fill="auto"/>
        </w:tcPr>
        <w:p w14:paraId="6A5B82B3" w14:textId="5E425F1B" w:rsidR="00FA2FEE" w:rsidRDefault="00000000" w:rsidP="002E3B6A">
          <w:pPr>
            <w:ind w:right="344"/>
            <w:jc w:val="right"/>
            <w:rPr>
              <w:noProof/>
              <w:lang w:eastAsia="tr-TR"/>
            </w:rPr>
          </w:pPr>
          <w:hyperlink r:id="rId2" w:history="1">
            <w:r w:rsidR="00ED4211" w:rsidRPr="00574E8F">
              <w:rPr>
                <w:rStyle w:val="Kpr"/>
                <w:noProof/>
                <w:lang w:eastAsia="tr-TR"/>
              </w:rPr>
              <w:t>https://ogrencikongresi.karatekin.edu.tr/</w:t>
            </w:r>
          </w:hyperlink>
        </w:p>
      </w:tc>
    </w:tr>
  </w:tbl>
  <w:p w14:paraId="6CEF6D6D"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64E7A"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10B33A60" wp14:editId="46D33D7B">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of ıkstc </w:t>
    </w:r>
    <w:proofErr w:type="gramStart"/>
    <w:r w:rsidRPr="00986F68">
      <w:rPr>
        <w:rFonts w:cs="Arial"/>
        <w:b/>
        <w:caps/>
        <w:color w:val="5B9BD5" w:themeColor="accent1"/>
        <w:sz w:val="18"/>
        <w:szCs w:val="18"/>
      </w:rPr>
      <w:t>2022 -</w:t>
    </w:r>
    <w:proofErr w:type="gramEnd"/>
    <w:r w:rsidRPr="00986F68">
      <w:rPr>
        <w:rFonts w:cs="Arial"/>
        <w:b/>
        <w:caps/>
        <w:color w:val="5B9BD5" w:themeColor="accent1"/>
        <w:sz w:val="18"/>
        <w:szCs w:val="18"/>
      </w:rPr>
      <w:t xml:space="preserve">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30EA71E6" wp14:editId="2D2052B5">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B7D6E44"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15FC1FA4"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DF3DF5"/>
    <w:multiLevelType w:val="hybridMultilevel"/>
    <w:tmpl w:val="61767CA6"/>
    <w:lvl w:ilvl="0" w:tplc="1CBE029C">
      <w:start w:val="1"/>
      <w:numFmt w:val="decimal"/>
      <w:lvlText w:val="%1."/>
      <w:lvlJc w:val="left"/>
      <w:pPr>
        <w:ind w:left="720" w:hanging="360"/>
      </w:pPr>
      <w:rPr>
        <w:rFonts w:hint="default"/>
        <w:color w:val="5B9BD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29109F"/>
    <w:multiLevelType w:val="hybridMultilevel"/>
    <w:tmpl w:val="4B52173C"/>
    <w:lvl w:ilvl="0" w:tplc="F35A509E">
      <w:start w:val="1"/>
      <w:numFmt w:val="decimal"/>
      <w:lvlText w:val="%1."/>
      <w:lvlJc w:val="left"/>
      <w:pPr>
        <w:ind w:left="1080" w:hanging="720"/>
      </w:pPr>
      <w:rPr>
        <w:rFonts w:ascii="Oxanium" w:hAnsi="Oxanium" w:hint="default"/>
        <w:color w:val="000000"/>
        <w:sz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4738773">
    <w:abstractNumId w:val="4"/>
  </w:num>
  <w:num w:numId="2" w16cid:durableId="1563714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1924434">
    <w:abstractNumId w:val="6"/>
  </w:num>
  <w:num w:numId="4" w16cid:durableId="1696924960">
    <w:abstractNumId w:val="5"/>
  </w:num>
  <w:num w:numId="5" w16cid:durableId="727151895">
    <w:abstractNumId w:val="3"/>
  </w:num>
  <w:num w:numId="6" w16cid:durableId="454570225">
    <w:abstractNumId w:val="12"/>
  </w:num>
  <w:num w:numId="7" w16cid:durableId="1860436126">
    <w:abstractNumId w:val="2"/>
  </w:num>
  <w:num w:numId="8" w16cid:durableId="1916237832">
    <w:abstractNumId w:val="0"/>
  </w:num>
  <w:num w:numId="9" w16cid:durableId="471485631">
    <w:abstractNumId w:val="8"/>
  </w:num>
  <w:num w:numId="10" w16cid:durableId="419328423">
    <w:abstractNumId w:val="10"/>
  </w:num>
  <w:num w:numId="11" w16cid:durableId="986661998">
    <w:abstractNumId w:val="11"/>
  </w:num>
  <w:num w:numId="12" w16cid:durableId="2027976903">
    <w:abstractNumId w:val="7"/>
  </w:num>
  <w:num w:numId="13" w16cid:durableId="963660298">
    <w:abstractNumId w:val="1"/>
  </w:num>
  <w:num w:numId="14" w16cid:durableId="9038375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1C84"/>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3B6A"/>
    <w:rsid w:val="002E5725"/>
    <w:rsid w:val="002F2B2A"/>
    <w:rsid w:val="003018B0"/>
    <w:rsid w:val="00311E3A"/>
    <w:rsid w:val="00312E6F"/>
    <w:rsid w:val="003221B3"/>
    <w:rsid w:val="00332458"/>
    <w:rsid w:val="00335E14"/>
    <w:rsid w:val="00337AE9"/>
    <w:rsid w:val="00340771"/>
    <w:rsid w:val="00340D42"/>
    <w:rsid w:val="0035074B"/>
    <w:rsid w:val="00352288"/>
    <w:rsid w:val="00355074"/>
    <w:rsid w:val="00367747"/>
    <w:rsid w:val="00372E77"/>
    <w:rsid w:val="00375A98"/>
    <w:rsid w:val="00385C73"/>
    <w:rsid w:val="00386063"/>
    <w:rsid w:val="003963EE"/>
    <w:rsid w:val="003C1ED1"/>
    <w:rsid w:val="003D2AE2"/>
    <w:rsid w:val="003E23BD"/>
    <w:rsid w:val="003F0F5D"/>
    <w:rsid w:val="003F46C0"/>
    <w:rsid w:val="003F48FA"/>
    <w:rsid w:val="003F4DDB"/>
    <w:rsid w:val="003F6F33"/>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36164"/>
    <w:rsid w:val="0054253C"/>
    <w:rsid w:val="00545648"/>
    <w:rsid w:val="005476C3"/>
    <w:rsid w:val="0055595C"/>
    <w:rsid w:val="0055738E"/>
    <w:rsid w:val="00560508"/>
    <w:rsid w:val="00562DF5"/>
    <w:rsid w:val="00570025"/>
    <w:rsid w:val="00574424"/>
    <w:rsid w:val="00586040"/>
    <w:rsid w:val="005913A6"/>
    <w:rsid w:val="00592251"/>
    <w:rsid w:val="00593D36"/>
    <w:rsid w:val="005A4495"/>
    <w:rsid w:val="005B235A"/>
    <w:rsid w:val="005B691B"/>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3802"/>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4C46"/>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65EB9"/>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D3E54"/>
    <w:rsid w:val="00DE42B7"/>
    <w:rsid w:val="00E1728A"/>
    <w:rsid w:val="00E20369"/>
    <w:rsid w:val="00E21F74"/>
    <w:rsid w:val="00E24F46"/>
    <w:rsid w:val="00E26B79"/>
    <w:rsid w:val="00E27CE9"/>
    <w:rsid w:val="00E33459"/>
    <w:rsid w:val="00E42C50"/>
    <w:rsid w:val="00E52DE5"/>
    <w:rsid w:val="00E603E3"/>
    <w:rsid w:val="00E610D5"/>
    <w:rsid w:val="00E72E43"/>
    <w:rsid w:val="00E81B52"/>
    <w:rsid w:val="00E900BB"/>
    <w:rsid w:val="00E954E2"/>
    <w:rsid w:val="00EA03B8"/>
    <w:rsid w:val="00EA155B"/>
    <w:rsid w:val="00EA5C9D"/>
    <w:rsid w:val="00EA63C5"/>
    <w:rsid w:val="00EA6B5F"/>
    <w:rsid w:val="00EC521C"/>
    <w:rsid w:val="00EC714A"/>
    <w:rsid w:val="00EC7376"/>
    <w:rsid w:val="00ED4211"/>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59F58"/>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 w:type="character" w:customStyle="1" w:styleId="zmlenmeyenBahsetme1">
    <w:name w:val="Çözümlenmeyen Bahsetme1"/>
    <w:basedOn w:val="VarsaylanParagrafYazTipi"/>
    <w:uiPriority w:val="99"/>
    <w:semiHidden/>
    <w:unhideWhenUsed/>
    <w:rsid w:val="00536164"/>
    <w:rPr>
      <w:color w:val="605E5C"/>
      <w:shd w:val="clear" w:color="auto" w:fill="E1DFDD"/>
    </w:rPr>
  </w:style>
  <w:style w:type="character" w:customStyle="1" w:styleId="zmlenmeyenBahsetme2">
    <w:name w:val="Çözümlenmeyen Bahsetme2"/>
    <w:basedOn w:val="VarsaylanParagrafYazTipi"/>
    <w:uiPriority w:val="99"/>
    <w:semiHidden/>
    <w:unhideWhenUsed/>
    <w:rsid w:val="00ED4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ogrencikongresi.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2BC1F0C-94E9-46BB-9381-80141763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546</Words>
  <Characters>3114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Selim SÜRÜCÜ</cp:lastModifiedBy>
  <cp:revision>8</cp:revision>
  <cp:lastPrinted>2022-10-03T17:29:00Z</cp:lastPrinted>
  <dcterms:created xsi:type="dcterms:W3CDTF">2024-04-18T16:34:00Z</dcterms:created>
  <dcterms:modified xsi:type="dcterms:W3CDTF">2024-05-07T14:39:00Z</dcterms:modified>
</cp:coreProperties>
</file>